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D0534B" w14:textId="77777777" w:rsidR="00655584" w:rsidRPr="00DB1D04" w:rsidRDefault="000A6049">
      <w:pPr>
        <w:jc w:val="center"/>
        <w:rPr>
          <w:rFonts w:ascii="Arial Bold" w:eastAsia="Arial Bold" w:hAnsi="Arial Bold" w:cs="Arial Bold"/>
          <w:sz w:val="28"/>
          <w:szCs w:val="28"/>
          <w:lang w:val="en-GB"/>
        </w:rPr>
      </w:pPr>
      <w:r w:rsidRPr="00DB1D04">
        <w:rPr>
          <w:rFonts w:ascii="Arial Bold"/>
          <w:sz w:val="28"/>
          <w:szCs w:val="28"/>
          <w:lang w:val="en-GB"/>
        </w:rPr>
        <w:t>Britannia Square Residents</w:t>
      </w:r>
      <w:r w:rsidRPr="00DB1D04">
        <w:rPr>
          <w:sz w:val="28"/>
          <w:szCs w:val="28"/>
          <w:lang w:val="en-GB"/>
        </w:rPr>
        <w:t>’</w:t>
      </w:r>
      <w:r w:rsidRPr="00DB1D04">
        <w:rPr>
          <w:sz w:val="28"/>
          <w:szCs w:val="28"/>
          <w:lang w:val="en-GB"/>
        </w:rPr>
        <w:t xml:space="preserve"> </w:t>
      </w:r>
      <w:r w:rsidRPr="00DB1D04">
        <w:rPr>
          <w:rFonts w:ascii="Arial Bold"/>
          <w:sz w:val="28"/>
          <w:szCs w:val="28"/>
          <w:lang w:val="en-GB"/>
        </w:rPr>
        <w:t>Association</w:t>
      </w:r>
    </w:p>
    <w:p w14:paraId="631834B8" w14:textId="77777777" w:rsidR="00655584" w:rsidRPr="00555124" w:rsidRDefault="00655584">
      <w:pPr>
        <w:jc w:val="center"/>
        <w:rPr>
          <w:rFonts w:ascii="Arial Bold" w:eastAsia="Arial Bold" w:hAnsi="Arial Bold" w:cs="Arial Bold"/>
          <w:sz w:val="16"/>
          <w:szCs w:val="16"/>
          <w:lang w:val="en-GB"/>
        </w:rPr>
      </w:pPr>
    </w:p>
    <w:p w14:paraId="32AB53D5" w14:textId="77777777" w:rsidR="00655584" w:rsidRPr="00DB1D04" w:rsidRDefault="000A6049">
      <w:pPr>
        <w:jc w:val="center"/>
        <w:rPr>
          <w:rFonts w:ascii="Arial Bold" w:eastAsia="Arial Bold" w:hAnsi="Arial Bold" w:cs="Arial Bold"/>
          <w:lang w:val="en-GB"/>
        </w:rPr>
      </w:pPr>
      <w:r w:rsidRPr="00DB1D04">
        <w:rPr>
          <w:rFonts w:ascii="Arial Bold"/>
          <w:lang w:val="en-GB"/>
        </w:rPr>
        <w:t>COMMITTEE MEETING</w:t>
      </w:r>
    </w:p>
    <w:p w14:paraId="71BBD5D0" w14:textId="77777777" w:rsidR="00655584" w:rsidRPr="00555124" w:rsidRDefault="00655584">
      <w:pPr>
        <w:jc w:val="center"/>
        <w:rPr>
          <w:rFonts w:ascii="Arial Bold" w:eastAsia="Arial Bold" w:hAnsi="Arial Bold" w:cs="Arial Bold"/>
          <w:sz w:val="16"/>
          <w:szCs w:val="16"/>
          <w:lang w:val="en-GB"/>
        </w:rPr>
      </w:pPr>
    </w:p>
    <w:p w14:paraId="4E0678AF" w14:textId="768E509E" w:rsidR="00655584" w:rsidRPr="00DB1D04" w:rsidRDefault="000A6049">
      <w:pPr>
        <w:jc w:val="center"/>
        <w:rPr>
          <w:rFonts w:ascii="Arial Bold" w:eastAsia="Arial Bold" w:hAnsi="Arial Bold" w:cs="Arial Bold"/>
          <w:lang w:val="en-GB"/>
        </w:rPr>
      </w:pPr>
      <w:r w:rsidRPr="00DB1D04">
        <w:rPr>
          <w:rFonts w:ascii="Arial Bold"/>
          <w:lang w:val="en-GB"/>
        </w:rPr>
        <w:t>Minutes</w:t>
      </w:r>
      <w:r w:rsidR="00433AD4">
        <w:rPr>
          <w:rFonts w:ascii="Arial Bold"/>
          <w:lang w:val="en-GB"/>
        </w:rPr>
        <w:t xml:space="preserve"> of the meeting held on </w:t>
      </w:r>
      <w:r w:rsidR="009D6A49">
        <w:rPr>
          <w:rFonts w:ascii="Arial Bold"/>
          <w:lang w:val="en-GB"/>
        </w:rPr>
        <w:t xml:space="preserve">Tuesday </w:t>
      </w:r>
      <w:r w:rsidR="00BE42B1">
        <w:rPr>
          <w:rFonts w:ascii="Arial Bold"/>
          <w:lang w:val="en-GB"/>
        </w:rPr>
        <w:t>1</w:t>
      </w:r>
      <w:r w:rsidR="002D6258">
        <w:rPr>
          <w:rFonts w:ascii="Arial Bold"/>
          <w:lang w:val="en-GB"/>
        </w:rPr>
        <w:t>6</w:t>
      </w:r>
      <w:r w:rsidR="00BE42B1">
        <w:rPr>
          <w:rFonts w:ascii="Arial Bold"/>
          <w:lang w:val="en-GB"/>
        </w:rPr>
        <w:t xml:space="preserve"> November</w:t>
      </w:r>
      <w:r w:rsidR="009D6A49">
        <w:rPr>
          <w:rFonts w:ascii="Arial Bold"/>
          <w:lang w:val="en-GB"/>
        </w:rPr>
        <w:t xml:space="preserve"> 20</w:t>
      </w:r>
      <w:r w:rsidR="0079061C">
        <w:rPr>
          <w:rFonts w:ascii="Arial Bold"/>
          <w:lang w:val="en-GB"/>
        </w:rPr>
        <w:t>2</w:t>
      </w:r>
      <w:r w:rsidR="002D6258">
        <w:rPr>
          <w:rFonts w:ascii="Arial Bold"/>
          <w:lang w:val="en-GB"/>
        </w:rPr>
        <w:t>1</w:t>
      </w:r>
    </w:p>
    <w:p w14:paraId="1E82664B" w14:textId="4A82FD34" w:rsidR="00190BD6" w:rsidRDefault="00574317">
      <w:pPr>
        <w:jc w:val="center"/>
        <w:rPr>
          <w:rFonts w:ascii="Arial Bold"/>
          <w:lang w:val="en-GB"/>
        </w:rPr>
      </w:pPr>
      <w:r>
        <w:rPr>
          <w:rFonts w:ascii="Arial Bold"/>
          <w:lang w:val="en-GB"/>
        </w:rPr>
        <w:t>a</w:t>
      </w:r>
      <w:r w:rsidR="00BA694F">
        <w:rPr>
          <w:rFonts w:ascii="Arial Bold"/>
          <w:lang w:val="en-GB"/>
        </w:rPr>
        <w:t>t 8.</w:t>
      </w:r>
      <w:r w:rsidR="0006616A">
        <w:rPr>
          <w:rFonts w:ascii="Arial Bold"/>
          <w:lang w:val="en-GB"/>
        </w:rPr>
        <w:t>0</w:t>
      </w:r>
      <w:r w:rsidR="00820391">
        <w:rPr>
          <w:rFonts w:ascii="Arial Bold"/>
          <w:lang w:val="en-GB"/>
        </w:rPr>
        <w:t xml:space="preserve">0 pm </w:t>
      </w:r>
      <w:r w:rsidR="0079061C">
        <w:rPr>
          <w:rFonts w:ascii="Arial Bold"/>
          <w:lang w:val="en-GB"/>
        </w:rPr>
        <w:t>by videoconference</w:t>
      </w:r>
    </w:p>
    <w:p w14:paraId="576DCBF0" w14:textId="77777777" w:rsidR="00FD6D80" w:rsidRPr="00D9196D" w:rsidRDefault="00FD6D80">
      <w:pPr>
        <w:jc w:val="center"/>
        <w:rPr>
          <w:rFonts w:ascii="Arial Bold" w:eastAsia="Arial Bold" w:hAnsi="Arial Bold" w:cs="Arial Bold"/>
          <w:sz w:val="16"/>
          <w:szCs w:val="16"/>
          <w:lang w:val="en-GB"/>
        </w:rPr>
      </w:pPr>
    </w:p>
    <w:p w14:paraId="2A358EFB" w14:textId="77777777" w:rsidR="000A6049" w:rsidRDefault="000A6049" w:rsidP="00FD6D80">
      <w:pPr>
        <w:numPr>
          <w:ilvl w:val="0"/>
          <w:numId w:val="2"/>
        </w:numPr>
        <w:tabs>
          <w:tab w:val="clear" w:pos="327"/>
          <w:tab w:val="num" w:pos="393"/>
          <w:tab w:val="left" w:pos="720"/>
        </w:tabs>
        <w:ind w:left="393" w:hanging="393"/>
        <w:rPr>
          <w:rFonts w:ascii="Arial Bold"/>
          <w:sz w:val="20"/>
          <w:szCs w:val="20"/>
          <w:u w:val="single"/>
          <w:lang w:val="en-GB"/>
        </w:rPr>
      </w:pPr>
      <w:r w:rsidRPr="00DB1D04">
        <w:rPr>
          <w:rFonts w:ascii="Arial Bold"/>
          <w:sz w:val="20"/>
          <w:szCs w:val="20"/>
          <w:u w:val="single"/>
          <w:lang w:val="en-GB"/>
        </w:rPr>
        <w:t>Attendance</w:t>
      </w:r>
    </w:p>
    <w:p w14:paraId="63BAF006" w14:textId="77777777" w:rsidR="00655584" w:rsidRPr="00DB1D04" w:rsidRDefault="00655584" w:rsidP="000A6049">
      <w:pPr>
        <w:tabs>
          <w:tab w:val="left" w:pos="720"/>
        </w:tabs>
        <w:ind w:left="393"/>
        <w:rPr>
          <w:rFonts w:ascii="Arial Bold" w:eastAsia="Arial Bold" w:hAnsi="Arial Bold" w:cs="Arial Bold"/>
          <w:sz w:val="20"/>
          <w:szCs w:val="20"/>
          <w:lang w:val="en-GB"/>
        </w:rPr>
      </w:pPr>
    </w:p>
    <w:p w14:paraId="0F4387C1" w14:textId="63C8B748" w:rsidR="00BE114B" w:rsidRDefault="00BE114B" w:rsidP="00BE114B">
      <w:pPr>
        <w:tabs>
          <w:tab w:val="left" w:pos="1985"/>
        </w:tabs>
        <w:ind w:left="426"/>
        <w:rPr>
          <w:rFonts w:ascii="Arial" w:eastAsia="Arial" w:hAnsi="Arial" w:cs="Arial"/>
          <w:sz w:val="20"/>
          <w:szCs w:val="20"/>
          <w:lang w:val="en-GB"/>
        </w:rPr>
      </w:pPr>
      <w:r w:rsidRPr="00DB1D04">
        <w:rPr>
          <w:rFonts w:ascii="Arial Bold"/>
          <w:sz w:val="20"/>
          <w:szCs w:val="20"/>
          <w:lang w:val="en-GB"/>
        </w:rPr>
        <w:t>Present:</w:t>
      </w:r>
      <w:r>
        <w:rPr>
          <w:rFonts w:ascii="Arial Bold"/>
          <w:sz w:val="20"/>
          <w:szCs w:val="20"/>
          <w:lang w:val="en-GB"/>
        </w:rPr>
        <w:t xml:space="preserve">    </w:t>
      </w:r>
      <w:r>
        <w:rPr>
          <w:rFonts w:ascii="Arial Bold"/>
          <w:sz w:val="20"/>
          <w:szCs w:val="20"/>
          <w:lang w:val="en-GB"/>
        </w:rPr>
        <w:tab/>
      </w:r>
      <w:r w:rsidR="002D6258" w:rsidRPr="00DB1D04">
        <w:rPr>
          <w:rFonts w:ascii="Arial"/>
          <w:sz w:val="20"/>
          <w:szCs w:val="20"/>
          <w:lang w:val="en-GB"/>
        </w:rPr>
        <w:t>Ian Terry</w:t>
      </w:r>
      <w:r w:rsidR="002D6258">
        <w:rPr>
          <w:rFonts w:ascii="Arial"/>
          <w:sz w:val="20"/>
          <w:szCs w:val="20"/>
          <w:lang w:val="en-GB"/>
        </w:rPr>
        <w:t xml:space="preserve"> </w:t>
      </w:r>
      <w:r>
        <w:rPr>
          <w:rFonts w:ascii="Arial" w:eastAsia="Arial" w:hAnsi="Arial" w:cs="Arial"/>
          <w:sz w:val="20"/>
          <w:szCs w:val="20"/>
          <w:lang w:val="en-GB"/>
        </w:rPr>
        <w:t>(Chair)</w:t>
      </w:r>
    </w:p>
    <w:p w14:paraId="2FB31A9A" w14:textId="5E7707DD" w:rsidR="00F94434" w:rsidRPr="0020284B" w:rsidRDefault="00F94434" w:rsidP="00BE114B">
      <w:pPr>
        <w:tabs>
          <w:tab w:val="left" w:pos="1985"/>
        </w:tabs>
        <w:ind w:left="426"/>
        <w:rPr>
          <w:rFonts w:ascii="Arial Bold"/>
          <w:sz w:val="20"/>
          <w:szCs w:val="20"/>
          <w:lang w:val="en-GB"/>
        </w:rPr>
      </w:pPr>
      <w:r>
        <w:rPr>
          <w:rFonts w:ascii="Arial" w:eastAsia="Arial" w:hAnsi="Arial" w:cs="Arial"/>
          <w:sz w:val="20"/>
          <w:szCs w:val="20"/>
          <w:lang w:val="en-GB"/>
        </w:rPr>
        <w:tab/>
      </w:r>
      <w:r w:rsidRPr="00DB1D04">
        <w:rPr>
          <w:rFonts w:ascii="Arial"/>
          <w:sz w:val="20"/>
          <w:szCs w:val="20"/>
          <w:lang w:val="en-GB"/>
        </w:rPr>
        <w:t>John Ball</w:t>
      </w:r>
    </w:p>
    <w:p w14:paraId="373E6C83" w14:textId="28CB7294" w:rsidR="00BE114B" w:rsidRDefault="00BE114B" w:rsidP="00971534">
      <w:pPr>
        <w:tabs>
          <w:tab w:val="left" w:pos="1985"/>
          <w:tab w:val="left" w:pos="7380"/>
        </w:tabs>
        <w:ind w:left="450"/>
        <w:rPr>
          <w:rFonts w:ascii="Arial"/>
          <w:sz w:val="20"/>
          <w:szCs w:val="20"/>
          <w:lang w:val="en-GB"/>
        </w:rPr>
      </w:pPr>
      <w:r>
        <w:rPr>
          <w:rFonts w:ascii="Arial"/>
          <w:sz w:val="20"/>
          <w:szCs w:val="20"/>
          <w:lang w:val="en-GB"/>
        </w:rPr>
        <w:t xml:space="preserve">  </w:t>
      </w:r>
      <w:r>
        <w:rPr>
          <w:rFonts w:ascii="Arial"/>
          <w:sz w:val="20"/>
          <w:szCs w:val="20"/>
          <w:lang w:val="en-GB"/>
        </w:rPr>
        <w:tab/>
      </w:r>
      <w:r w:rsidR="002D6258">
        <w:rPr>
          <w:rFonts w:ascii="Arial"/>
          <w:sz w:val="20"/>
          <w:szCs w:val="20"/>
          <w:lang w:val="en-GB"/>
        </w:rPr>
        <w:t>Ella Blankstone</w:t>
      </w:r>
      <w:r>
        <w:rPr>
          <w:rFonts w:ascii="Arial"/>
          <w:sz w:val="20"/>
          <w:szCs w:val="20"/>
          <w:lang w:val="en-GB"/>
        </w:rPr>
        <w:tab/>
      </w:r>
    </w:p>
    <w:p w14:paraId="5C42F50D" w14:textId="14C82527" w:rsidR="00BE42B1" w:rsidRDefault="00BE114B" w:rsidP="00832D91">
      <w:pPr>
        <w:tabs>
          <w:tab w:val="left" w:pos="1985"/>
          <w:tab w:val="left" w:pos="8220"/>
        </w:tabs>
        <w:ind w:left="450"/>
        <w:rPr>
          <w:rFonts w:ascii="Arial"/>
          <w:sz w:val="20"/>
          <w:szCs w:val="20"/>
          <w:lang w:val="en-GB"/>
        </w:rPr>
      </w:pPr>
      <w:r>
        <w:rPr>
          <w:rFonts w:ascii="Arial"/>
          <w:sz w:val="20"/>
          <w:szCs w:val="20"/>
          <w:lang w:val="en-GB"/>
        </w:rPr>
        <w:tab/>
      </w:r>
      <w:r w:rsidR="002D6258">
        <w:rPr>
          <w:rFonts w:ascii="Arial"/>
          <w:sz w:val="20"/>
          <w:szCs w:val="20"/>
          <w:lang w:val="en-GB"/>
        </w:rPr>
        <w:t>Robin Dallaway</w:t>
      </w:r>
    </w:p>
    <w:p w14:paraId="08817DDB" w14:textId="29C9AFE4" w:rsidR="00BE114B" w:rsidRPr="00F94434" w:rsidRDefault="00832D91" w:rsidP="00F94434">
      <w:pPr>
        <w:tabs>
          <w:tab w:val="left" w:pos="1985"/>
          <w:tab w:val="left" w:pos="8220"/>
        </w:tabs>
        <w:ind w:left="450"/>
        <w:rPr>
          <w:rFonts w:ascii="Arial"/>
          <w:sz w:val="20"/>
          <w:szCs w:val="20"/>
          <w:lang w:val="en-GB"/>
        </w:rPr>
      </w:pPr>
      <w:r>
        <w:rPr>
          <w:rFonts w:ascii="Arial"/>
          <w:sz w:val="20"/>
          <w:szCs w:val="20"/>
          <w:lang w:val="en-GB"/>
        </w:rPr>
        <w:tab/>
      </w:r>
      <w:r w:rsidR="00BE114B">
        <w:rPr>
          <w:rFonts w:ascii="Arial" w:eastAsia="Arial" w:hAnsi="Arial" w:cs="Arial"/>
          <w:sz w:val="20"/>
          <w:szCs w:val="20"/>
          <w:lang w:val="en-GB"/>
        </w:rPr>
        <w:t>Carol Inman (Secretary)</w:t>
      </w:r>
    </w:p>
    <w:p w14:paraId="6C88BB4C" w14:textId="77777777" w:rsidR="00472E9F" w:rsidRDefault="00472E9F" w:rsidP="00BE114B">
      <w:pPr>
        <w:tabs>
          <w:tab w:val="left" w:pos="1985"/>
          <w:tab w:val="left" w:pos="7380"/>
        </w:tabs>
        <w:ind w:left="450"/>
        <w:rPr>
          <w:rFonts w:ascii="Arial" w:eastAsia="Arial" w:hAnsi="Arial" w:cs="Arial"/>
          <w:sz w:val="20"/>
          <w:szCs w:val="20"/>
          <w:lang w:val="en-GB"/>
        </w:rPr>
      </w:pPr>
    </w:p>
    <w:p w14:paraId="63B55229" w14:textId="4CF9DE21" w:rsidR="003F7030" w:rsidRDefault="00BE114B" w:rsidP="00BE114B">
      <w:pPr>
        <w:tabs>
          <w:tab w:val="left" w:pos="1985"/>
          <w:tab w:val="left" w:pos="4500"/>
          <w:tab w:val="left" w:pos="7380"/>
        </w:tabs>
        <w:ind w:left="450"/>
        <w:rPr>
          <w:rFonts w:ascii="Arial" w:eastAsia="Arial" w:hAnsi="Arial" w:cs="Arial"/>
          <w:sz w:val="20"/>
          <w:szCs w:val="20"/>
          <w:lang w:val="en-GB"/>
        </w:rPr>
      </w:pPr>
      <w:r>
        <w:rPr>
          <w:rFonts w:ascii="Arial Bold"/>
          <w:sz w:val="20"/>
          <w:szCs w:val="20"/>
          <w:lang w:val="en-GB"/>
        </w:rPr>
        <w:t>Apologies</w:t>
      </w:r>
      <w:r w:rsidRPr="00DB1D04">
        <w:rPr>
          <w:rFonts w:ascii="Arial Bold"/>
          <w:sz w:val="20"/>
          <w:szCs w:val="20"/>
          <w:lang w:val="en-GB"/>
        </w:rPr>
        <w:t>:</w:t>
      </w:r>
      <w:r>
        <w:rPr>
          <w:rFonts w:ascii="Arial Bold"/>
          <w:sz w:val="20"/>
          <w:szCs w:val="20"/>
          <w:lang w:val="en-GB"/>
        </w:rPr>
        <w:t xml:space="preserve"> </w:t>
      </w:r>
      <w:r>
        <w:rPr>
          <w:rFonts w:ascii="Arial Bold"/>
          <w:sz w:val="20"/>
          <w:szCs w:val="20"/>
          <w:lang w:val="en-GB"/>
        </w:rPr>
        <w:tab/>
      </w:r>
      <w:r w:rsidR="00971534" w:rsidRPr="0034553C">
        <w:rPr>
          <w:rFonts w:ascii="Arial" w:eastAsia="Arial" w:hAnsi="Arial" w:cs="Arial"/>
          <w:sz w:val="20"/>
          <w:szCs w:val="20"/>
          <w:lang w:val="en-GB"/>
        </w:rPr>
        <w:t xml:space="preserve"> </w:t>
      </w:r>
      <w:r w:rsidR="002D6258">
        <w:rPr>
          <w:rFonts w:ascii="Arial"/>
          <w:sz w:val="20"/>
          <w:szCs w:val="20"/>
          <w:lang w:val="en-GB"/>
        </w:rPr>
        <w:t>Ann Cowper</w:t>
      </w:r>
      <w:r w:rsidR="002D6258" w:rsidRPr="0034553C">
        <w:rPr>
          <w:rFonts w:ascii="Arial" w:eastAsia="Arial" w:hAnsi="Arial" w:cs="Arial"/>
          <w:sz w:val="20"/>
          <w:szCs w:val="20"/>
          <w:lang w:val="en-GB"/>
        </w:rPr>
        <w:t xml:space="preserve"> </w:t>
      </w:r>
    </w:p>
    <w:p w14:paraId="3E1DE20F" w14:textId="77777777" w:rsidR="003F7030" w:rsidRDefault="003F7030" w:rsidP="00BE114B">
      <w:pPr>
        <w:tabs>
          <w:tab w:val="left" w:pos="1985"/>
          <w:tab w:val="left" w:pos="4500"/>
          <w:tab w:val="left" w:pos="7380"/>
        </w:tabs>
        <w:ind w:left="450"/>
        <w:rPr>
          <w:rFonts w:ascii="Arial"/>
          <w:sz w:val="20"/>
          <w:szCs w:val="20"/>
          <w:lang w:val="en-GB"/>
        </w:rPr>
      </w:pPr>
    </w:p>
    <w:p w14:paraId="419D8F9A" w14:textId="554E0747" w:rsidR="007123A3" w:rsidRDefault="007123A3" w:rsidP="002965CF">
      <w:pPr>
        <w:tabs>
          <w:tab w:val="left" w:pos="540"/>
          <w:tab w:val="left" w:pos="4500"/>
          <w:tab w:val="left" w:pos="7380"/>
        </w:tabs>
        <w:ind w:left="450"/>
        <w:rPr>
          <w:rFonts w:ascii="Arial"/>
          <w:sz w:val="20"/>
          <w:szCs w:val="20"/>
          <w:lang w:val="en-GB"/>
        </w:rPr>
      </w:pPr>
    </w:p>
    <w:p w14:paraId="549AEB33" w14:textId="77777777" w:rsidR="00655584" w:rsidRPr="00820391" w:rsidRDefault="000A6049">
      <w:pPr>
        <w:numPr>
          <w:ilvl w:val="0"/>
          <w:numId w:val="2"/>
        </w:numPr>
        <w:tabs>
          <w:tab w:val="clear" w:pos="327"/>
          <w:tab w:val="num" w:pos="393"/>
          <w:tab w:val="left" w:pos="720"/>
        </w:tabs>
        <w:ind w:left="393" w:hanging="393"/>
        <w:rPr>
          <w:rFonts w:ascii="Arial Bold"/>
          <w:sz w:val="20"/>
          <w:szCs w:val="20"/>
          <w:u w:val="single"/>
          <w:lang w:val="en-GB"/>
        </w:rPr>
      </w:pPr>
      <w:r w:rsidRPr="00DB1D04">
        <w:rPr>
          <w:rFonts w:ascii="Arial Bold"/>
          <w:sz w:val="20"/>
          <w:szCs w:val="20"/>
          <w:u w:val="single"/>
          <w:lang w:val="en-GB"/>
        </w:rPr>
        <w:t>Minutes of the Previous Meeting</w:t>
      </w:r>
      <w:r w:rsidR="005C3077">
        <w:rPr>
          <w:rFonts w:ascii="Arial Bold"/>
          <w:sz w:val="20"/>
          <w:szCs w:val="20"/>
          <w:u w:val="single"/>
          <w:lang w:val="en-GB"/>
        </w:rPr>
        <w:t xml:space="preserve"> &amp; Matters Arising</w:t>
      </w:r>
    </w:p>
    <w:p w14:paraId="563DDEB7" w14:textId="77777777" w:rsidR="00655584" w:rsidRPr="00820391" w:rsidRDefault="00655584" w:rsidP="00820391">
      <w:pPr>
        <w:ind w:left="426"/>
        <w:rPr>
          <w:rFonts w:ascii="Arial" w:eastAsia="Arial Bold" w:hAnsi="Arial" w:cs="Arial Bold"/>
          <w:b/>
          <w:sz w:val="20"/>
          <w:szCs w:val="20"/>
          <w:lang w:val="en-GB"/>
        </w:rPr>
      </w:pPr>
    </w:p>
    <w:p w14:paraId="1E95EE7F" w14:textId="6DB35C5E" w:rsidR="00FD6D80" w:rsidRDefault="00717755" w:rsidP="00496129">
      <w:pPr>
        <w:tabs>
          <w:tab w:val="right" w:pos="10350"/>
        </w:tabs>
        <w:ind w:left="426"/>
        <w:rPr>
          <w:rFonts w:ascii="Arial" w:eastAsia="Arial" w:hAnsi="Arial" w:cs="Arial"/>
          <w:sz w:val="20"/>
          <w:szCs w:val="20"/>
          <w:lang w:val="en-GB"/>
        </w:rPr>
      </w:pPr>
      <w:r w:rsidRPr="00D26A2A">
        <w:rPr>
          <w:rFonts w:ascii="Arial" w:eastAsia="Arial" w:hAnsi="Arial" w:cs="Arial"/>
          <w:b/>
          <w:sz w:val="20"/>
          <w:szCs w:val="20"/>
          <w:lang w:val="en-GB"/>
        </w:rPr>
        <w:t>2.1</w:t>
      </w:r>
      <w:r>
        <w:rPr>
          <w:rFonts w:ascii="Arial" w:eastAsia="Arial" w:hAnsi="Arial" w:cs="Arial"/>
          <w:sz w:val="20"/>
          <w:szCs w:val="20"/>
          <w:lang w:val="en-GB"/>
        </w:rPr>
        <w:t xml:space="preserve"> </w:t>
      </w:r>
      <w:r w:rsidR="00FD6D80" w:rsidRPr="00496129">
        <w:rPr>
          <w:rFonts w:ascii="Arial" w:eastAsia="Arial" w:hAnsi="Arial" w:cs="Arial"/>
          <w:sz w:val="20"/>
          <w:szCs w:val="20"/>
          <w:lang w:val="en-GB"/>
        </w:rPr>
        <w:t xml:space="preserve">The minutes of the </w:t>
      </w:r>
      <w:r w:rsidR="003C16C0">
        <w:rPr>
          <w:rFonts w:ascii="Arial" w:eastAsia="Arial" w:hAnsi="Arial" w:cs="Arial"/>
          <w:sz w:val="20"/>
          <w:szCs w:val="20"/>
          <w:lang w:val="en-GB"/>
        </w:rPr>
        <w:t xml:space="preserve">previous </w:t>
      </w:r>
      <w:r w:rsidR="00FD6D80" w:rsidRPr="00496129">
        <w:rPr>
          <w:rFonts w:ascii="Arial" w:eastAsia="Arial" w:hAnsi="Arial" w:cs="Arial"/>
          <w:sz w:val="20"/>
          <w:szCs w:val="20"/>
          <w:lang w:val="en-GB"/>
        </w:rPr>
        <w:t xml:space="preserve">meeting </w:t>
      </w:r>
      <w:r w:rsidR="00176365">
        <w:rPr>
          <w:rFonts w:ascii="Arial" w:eastAsia="Arial" w:hAnsi="Arial" w:cs="Arial"/>
          <w:sz w:val="20"/>
          <w:szCs w:val="20"/>
          <w:lang w:val="en-GB"/>
        </w:rPr>
        <w:t>held on 2</w:t>
      </w:r>
      <w:r w:rsidR="002D6258">
        <w:rPr>
          <w:rFonts w:ascii="Arial" w:eastAsia="Arial" w:hAnsi="Arial" w:cs="Arial"/>
          <w:sz w:val="20"/>
          <w:szCs w:val="20"/>
          <w:lang w:val="en-GB"/>
        </w:rPr>
        <w:t>1</w:t>
      </w:r>
      <w:r w:rsidR="00971534">
        <w:rPr>
          <w:rFonts w:ascii="Arial" w:eastAsia="Arial" w:hAnsi="Arial" w:cs="Arial"/>
          <w:sz w:val="20"/>
          <w:szCs w:val="20"/>
          <w:lang w:val="en-GB"/>
        </w:rPr>
        <w:t xml:space="preserve"> </w:t>
      </w:r>
      <w:r w:rsidR="005D5699">
        <w:rPr>
          <w:rFonts w:ascii="Arial" w:eastAsia="Arial" w:hAnsi="Arial" w:cs="Arial"/>
          <w:sz w:val="20"/>
          <w:szCs w:val="20"/>
          <w:lang w:val="en-GB"/>
        </w:rPr>
        <w:t>September</w:t>
      </w:r>
      <w:r w:rsidR="00176365">
        <w:rPr>
          <w:rFonts w:ascii="Arial" w:eastAsia="Arial" w:hAnsi="Arial" w:cs="Arial"/>
          <w:sz w:val="20"/>
          <w:szCs w:val="20"/>
          <w:lang w:val="en-GB"/>
        </w:rPr>
        <w:t xml:space="preserve"> 202</w:t>
      </w:r>
      <w:r w:rsidR="002D6258">
        <w:rPr>
          <w:rFonts w:ascii="Arial" w:eastAsia="Arial" w:hAnsi="Arial" w:cs="Arial"/>
          <w:sz w:val="20"/>
          <w:szCs w:val="20"/>
          <w:lang w:val="en-GB"/>
        </w:rPr>
        <w:t>1</w:t>
      </w:r>
      <w:r w:rsidR="00176365">
        <w:rPr>
          <w:rFonts w:ascii="Arial" w:eastAsia="Arial" w:hAnsi="Arial" w:cs="Arial"/>
          <w:sz w:val="20"/>
          <w:szCs w:val="20"/>
          <w:lang w:val="en-GB"/>
        </w:rPr>
        <w:t xml:space="preserve"> </w:t>
      </w:r>
      <w:r w:rsidR="002111F0">
        <w:rPr>
          <w:rFonts w:ascii="Arial" w:eastAsia="Arial" w:hAnsi="Arial" w:cs="Arial"/>
          <w:sz w:val="20"/>
          <w:szCs w:val="20"/>
          <w:lang w:val="en-GB"/>
        </w:rPr>
        <w:t>were agreed.</w:t>
      </w:r>
    </w:p>
    <w:p w14:paraId="6030102A" w14:textId="77777777" w:rsidR="00717755" w:rsidRDefault="00717755" w:rsidP="00496129">
      <w:pPr>
        <w:tabs>
          <w:tab w:val="right" w:pos="10350"/>
        </w:tabs>
        <w:ind w:left="426"/>
        <w:rPr>
          <w:rFonts w:ascii="Arial" w:eastAsia="Arial" w:hAnsi="Arial" w:cs="Arial"/>
          <w:sz w:val="20"/>
          <w:szCs w:val="20"/>
          <w:lang w:val="en-GB"/>
        </w:rPr>
      </w:pPr>
    </w:p>
    <w:p w14:paraId="614A4F3E" w14:textId="3B5F880E" w:rsidR="00ED568D" w:rsidRDefault="00717755" w:rsidP="00496129">
      <w:pPr>
        <w:tabs>
          <w:tab w:val="right" w:pos="10350"/>
        </w:tabs>
        <w:ind w:left="426"/>
        <w:rPr>
          <w:rFonts w:ascii="Arial" w:eastAsia="Arial" w:hAnsi="Arial" w:cs="Arial"/>
          <w:b/>
          <w:sz w:val="20"/>
          <w:szCs w:val="20"/>
          <w:lang w:val="en-GB"/>
        </w:rPr>
      </w:pPr>
      <w:r>
        <w:rPr>
          <w:rFonts w:ascii="Arial" w:eastAsia="Arial" w:hAnsi="Arial" w:cs="Arial"/>
          <w:b/>
          <w:sz w:val="20"/>
          <w:szCs w:val="20"/>
          <w:lang w:val="en-GB"/>
        </w:rPr>
        <w:t xml:space="preserve">2.2 </w:t>
      </w:r>
      <w:r w:rsidR="00ED568D">
        <w:rPr>
          <w:rFonts w:ascii="Arial" w:eastAsia="Arial" w:hAnsi="Arial" w:cs="Arial"/>
          <w:b/>
          <w:sz w:val="20"/>
          <w:szCs w:val="20"/>
          <w:lang w:val="en-GB"/>
        </w:rPr>
        <w:t>Matters Arising</w:t>
      </w:r>
    </w:p>
    <w:p w14:paraId="6D2B90D1" w14:textId="77777777" w:rsidR="00ED568D" w:rsidRDefault="00ED568D" w:rsidP="00496129">
      <w:pPr>
        <w:tabs>
          <w:tab w:val="right" w:pos="10350"/>
        </w:tabs>
        <w:ind w:left="426"/>
        <w:rPr>
          <w:rFonts w:ascii="Arial" w:eastAsia="Arial" w:hAnsi="Arial" w:cs="Arial"/>
          <w:b/>
          <w:sz w:val="20"/>
          <w:szCs w:val="20"/>
          <w:lang w:val="en-GB"/>
        </w:rPr>
      </w:pPr>
    </w:p>
    <w:p w14:paraId="14EB6AFA" w14:textId="7ACEDE1A" w:rsidR="002D6258" w:rsidRDefault="002D6258" w:rsidP="00496129">
      <w:pPr>
        <w:tabs>
          <w:tab w:val="right" w:pos="10350"/>
        </w:tabs>
        <w:ind w:left="426"/>
        <w:rPr>
          <w:rFonts w:ascii="Arial" w:eastAsia="Arial" w:hAnsi="Arial" w:cs="Arial"/>
          <w:b/>
          <w:sz w:val="20"/>
          <w:szCs w:val="20"/>
          <w:lang w:val="en-GB"/>
        </w:rPr>
      </w:pPr>
      <w:r>
        <w:rPr>
          <w:rFonts w:ascii="Arial" w:eastAsia="Arial" w:hAnsi="Arial" w:cs="Arial"/>
          <w:b/>
          <w:sz w:val="20"/>
          <w:szCs w:val="20"/>
          <w:lang w:val="en-GB"/>
        </w:rPr>
        <w:t>Committee responsibilities</w:t>
      </w:r>
    </w:p>
    <w:p w14:paraId="40663134" w14:textId="77777777" w:rsidR="002D6258" w:rsidRDefault="002D6258" w:rsidP="00496129">
      <w:pPr>
        <w:tabs>
          <w:tab w:val="right" w:pos="10350"/>
        </w:tabs>
        <w:ind w:left="426"/>
        <w:rPr>
          <w:rFonts w:ascii="Arial" w:eastAsia="Arial" w:hAnsi="Arial" w:cs="Arial"/>
          <w:b/>
          <w:sz w:val="20"/>
          <w:szCs w:val="20"/>
          <w:lang w:val="en-GB"/>
        </w:rPr>
      </w:pPr>
    </w:p>
    <w:p w14:paraId="2B7A7687" w14:textId="76D547AB" w:rsidR="002D6258" w:rsidRDefault="002D6258" w:rsidP="00496129">
      <w:pPr>
        <w:tabs>
          <w:tab w:val="right" w:pos="10350"/>
        </w:tabs>
        <w:ind w:left="426"/>
        <w:rPr>
          <w:rFonts w:ascii="Arial" w:hAnsi="Arial" w:cs="Arial"/>
          <w:sz w:val="20"/>
          <w:szCs w:val="20"/>
          <w:lang w:val="en-GB"/>
        </w:rPr>
      </w:pPr>
      <w:r>
        <w:rPr>
          <w:rFonts w:ascii="Arial" w:eastAsia="Arial" w:hAnsi="Arial" w:cs="Arial"/>
          <w:sz w:val="20"/>
          <w:szCs w:val="20"/>
          <w:lang w:val="en-GB"/>
        </w:rPr>
        <w:t xml:space="preserve">Subsequent to the meeting, further to discussions between Ella &amp; Carol, it had been agreed that Carol would continue to co-ordinate </w:t>
      </w:r>
      <w:r>
        <w:rPr>
          <w:rFonts w:ascii="Arial" w:hAnsi="Arial" w:cs="Arial"/>
          <w:sz w:val="20"/>
          <w:szCs w:val="20"/>
          <w:lang w:val="en-GB"/>
        </w:rPr>
        <w:t>the Committee’s responses to planning applications.</w:t>
      </w:r>
    </w:p>
    <w:p w14:paraId="6F2B5A76" w14:textId="77777777" w:rsidR="002D6258" w:rsidRDefault="002D6258" w:rsidP="00496129">
      <w:pPr>
        <w:tabs>
          <w:tab w:val="right" w:pos="10350"/>
        </w:tabs>
        <w:ind w:left="426"/>
        <w:rPr>
          <w:rFonts w:ascii="Arial" w:hAnsi="Arial" w:cs="Arial"/>
          <w:sz w:val="20"/>
          <w:szCs w:val="20"/>
          <w:lang w:val="en-GB"/>
        </w:rPr>
      </w:pPr>
    </w:p>
    <w:p w14:paraId="6D3A5DEC" w14:textId="733206B7" w:rsidR="002D6258" w:rsidRDefault="002D6258" w:rsidP="00496129">
      <w:pPr>
        <w:tabs>
          <w:tab w:val="right" w:pos="10350"/>
        </w:tabs>
        <w:ind w:left="426"/>
        <w:rPr>
          <w:rFonts w:ascii="Arial" w:hAnsi="Arial" w:cs="Arial"/>
          <w:b/>
          <w:sz w:val="20"/>
          <w:szCs w:val="20"/>
          <w:lang w:val="en-GB"/>
        </w:rPr>
      </w:pPr>
      <w:r w:rsidRPr="002D6258">
        <w:rPr>
          <w:rFonts w:ascii="Arial" w:hAnsi="Arial" w:cs="Arial"/>
          <w:b/>
          <w:sz w:val="20"/>
          <w:szCs w:val="20"/>
          <w:lang w:val="en-GB"/>
        </w:rPr>
        <w:t>Gulls</w:t>
      </w:r>
    </w:p>
    <w:p w14:paraId="054CA609" w14:textId="77777777" w:rsidR="00DE46DA" w:rsidRDefault="00DE46DA" w:rsidP="00496129">
      <w:pPr>
        <w:tabs>
          <w:tab w:val="right" w:pos="10350"/>
        </w:tabs>
        <w:ind w:left="426"/>
        <w:rPr>
          <w:rFonts w:ascii="Arial" w:hAnsi="Arial" w:cs="Arial"/>
          <w:b/>
          <w:sz w:val="20"/>
          <w:szCs w:val="20"/>
          <w:lang w:val="en-GB"/>
        </w:rPr>
      </w:pPr>
    </w:p>
    <w:p w14:paraId="36CABC6B" w14:textId="7B406424" w:rsidR="00DE46DA" w:rsidRDefault="00DE46DA" w:rsidP="00DE46DA">
      <w:pPr>
        <w:tabs>
          <w:tab w:val="right" w:pos="10350"/>
        </w:tabs>
        <w:ind w:left="426"/>
        <w:rPr>
          <w:rFonts w:ascii="Arial" w:hAnsi="Arial" w:cs="Arial"/>
          <w:sz w:val="20"/>
          <w:szCs w:val="20"/>
          <w:lang w:val="en-GB"/>
        </w:rPr>
      </w:pPr>
      <w:r>
        <w:rPr>
          <w:rFonts w:ascii="Arial" w:hAnsi="Arial" w:cs="Arial"/>
          <w:sz w:val="20"/>
          <w:szCs w:val="20"/>
          <w:lang w:val="en-GB"/>
        </w:rPr>
        <w:t xml:space="preserve">Ian reported that it was still too early to </w:t>
      </w:r>
      <w:r w:rsidR="0091006A">
        <w:rPr>
          <w:rFonts w:ascii="Arial" w:hAnsi="Arial" w:cs="Arial"/>
          <w:sz w:val="20"/>
          <w:szCs w:val="20"/>
          <w:lang w:val="en-GB"/>
        </w:rPr>
        <w:t>contact</w:t>
      </w:r>
      <w:r>
        <w:rPr>
          <w:rFonts w:ascii="Arial" w:hAnsi="Arial" w:cs="Arial"/>
          <w:sz w:val="20"/>
          <w:szCs w:val="20"/>
          <w:lang w:val="en-GB"/>
        </w:rPr>
        <w:t xml:space="preserve"> residents to assess their willingness to provide further funding for hawking although it was noted that at the AGM there had been no objection in principle to making a further payment. Gordon Dugan, Gull Control Officer at Worcester City Council, would contact us in the New Year once City Council funding had been confirmed. At that time, Ian would then contact York Place Residents’ Association about their willingness to request funding for hawking from their residents.</w:t>
      </w:r>
    </w:p>
    <w:p w14:paraId="688A5067" w14:textId="77777777" w:rsidR="00DE46DA" w:rsidRPr="00DE46DA" w:rsidRDefault="00DE46DA" w:rsidP="00496129">
      <w:pPr>
        <w:tabs>
          <w:tab w:val="right" w:pos="10350"/>
        </w:tabs>
        <w:ind w:left="426"/>
        <w:rPr>
          <w:rFonts w:ascii="Arial" w:hAnsi="Arial" w:cs="Arial"/>
          <w:sz w:val="20"/>
          <w:szCs w:val="20"/>
          <w:lang w:val="en-GB"/>
        </w:rPr>
      </w:pPr>
    </w:p>
    <w:p w14:paraId="0B50D783" w14:textId="5AF34ABD" w:rsidR="00DE46DA" w:rsidRDefault="002D6258" w:rsidP="00ED568D">
      <w:pPr>
        <w:tabs>
          <w:tab w:val="right" w:pos="10206"/>
        </w:tabs>
        <w:ind w:left="426"/>
        <w:rPr>
          <w:rFonts w:ascii="Arial" w:hAnsi="Arial" w:cs="Arial"/>
          <w:b/>
          <w:sz w:val="20"/>
          <w:szCs w:val="20"/>
          <w:lang w:val="en-GB"/>
        </w:rPr>
      </w:pPr>
      <w:r>
        <w:rPr>
          <w:rFonts w:ascii="Arial" w:hAnsi="Arial" w:cs="Arial"/>
          <w:sz w:val="20"/>
          <w:szCs w:val="20"/>
          <w:lang w:val="en-GB"/>
        </w:rPr>
        <w:t>John confirmed that wire netting had been fitted to the chimney stacks of 4BS.</w:t>
      </w:r>
    </w:p>
    <w:p w14:paraId="2885C3D0" w14:textId="63C954C6" w:rsidR="00DE46DA" w:rsidRDefault="00DE46DA" w:rsidP="00390CA8">
      <w:pPr>
        <w:tabs>
          <w:tab w:val="right" w:pos="10206"/>
        </w:tabs>
        <w:ind w:left="426"/>
        <w:rPr>
          <w:rFonts w:ascii="Arial Bold"/>
          <w:sz w:val="20"/>
          <w:szCs w:val="20"/>
          <w:u w:val="single"/>
          <w:lang w:val="en-GB"/>
        </w:rPr>
      </w:pPr>
      <w:r>
        <w:rPr>
          <w:rFonts w:ascii="Arial" w:eastAsia="Arial" w:hAnsi="Arial" w:cs="Arial"/>
          <w:b/>
          <w:sz w:val="20"/>
          <w:szCs w:val="20"/>
          <w:lang w:val="en-GB"/>
        </w:rPr>
        <w:t xml:space="preserve">                                                                              </w:t>
      </w:r>
      <w:r>
        <w:rPr>
          <w:rFonts w:ascii="Arial" w:eastAsia="Arial" w:hAnsi="Arial" w:cs="Arial"/>
          <w:b/>
          <w:sz w:val="20"/>
          <w:szCs w:val="20"/>
          <w:lang w:val="en-GB"/>
        </w:rPr>
        <w:tab/>
      </w:r>
      <w:r w:rsidRPr="0031446B">
        <w:rPr>
          <w:rFonts w:ascii="Arial" w:eastAsia="Arial" w:hAnsi="Arial" w:cs="Arial"/>
          <w:b/>
          <w:sz w:val="20"/>
          <w:szCs w:val="20"/>
          <w:lang w:val="en-GB"/>
        </w:rPr>
        <w:t>Action</w:t>
      </w:r>
      <w:r w:rsidR="0091006A">
        <w:rPr>
          <w:rFonts w:ascii="Arial" w:eastAsia="Arial" w:hAnsi="Arial" w:cs="Arial"/>
          <w:b/>
          <w:sz w:val="20"/>
          <w:szCs w:val="20"/>
          <w:lang w:val="en-GB"/>
        </w:rPr>
        <w:t xml:space="preserve">: </w:t>
      </w:r>
      <w:r>
        <w:rPr>
          <w:rFonts w:ascii="Arial" w:eastAsia="Arial" w:hAnsi="Arial" w:cs="Arial"/>
          <w:b/>
          <w:sz w:val="20"/>
          <w:szCs w:val="20"/>
          <w:lang w:val="en-GB"/>
        </w:rPr>
        <w:t>Ian Terry</w:t>
      </w:r>
    </w:p>
    <w:p w14:paraId="51C15245" w14:textId="3DE683F4" w:rsidR="002D6258" w:rsidRDefault="00DE46DA" w:rsidP="00496129">
      <w:pPr>
        <w:tabs>
          <w:tab w:val="right" w:pos="10350"/>
        </w:tabs>
        <w:ind w:left="426"/>
        <w:rPr>
          <w:rFonts w:ascii="Arial" w:eastAsia="Arial" w:hAnsi="Arial" w:cs="Arial"/>
          <w:b/>
          <w:sz w:val="20"/>
          <w:szCs w:val="20"/>
          <w:lang w:val="en-GB"/>
        </w:rPr>
      </w:pPr>
      <w:r w:rsidRPr="00DE46DA">
        <w:rPr>
          <w:rFonts w:ascii="Arial" w:eastAsia="Arial" w:hAnsi="Arial" w:cs="Arial"/>
          <w:b/>
          <w:sz w:val="20"/>
          <w:szCs w:val="20"/>
          <w:lang w:val="en-GB"/>
        </w:rPr>
        <w:t>Residents’ Parking Scheme</w:t>
      </w:r>
    </w:p>
    <w:p w14:paraId="45A3210E" w14:textId="77777777" w:rsidR="00AF5D85" w:rsidRDefault="00AF5D85" w:rsidP="00496129">
      <w:pPr>
        <w:tabs>
          <w:tab w:val="right" w:pos="10350"/>
        </w:tabs>
        <w:ind w:left="426"/>
        <w:rPr>
          <w:rFonts w:ascii="Arial" w:eastAsia="Arial" w:hAnsi="Arial" w:cs="Arial"/>
          <w:b/>
          <w:sz w:val="20"/>
          <w:szCs w:val="20"/>
          <w:lang w:val="en-GB"/>
        </w:rPr>
      </w:pPr>
    </w:p>
    <w:p w14:paraId="1E37FC84" w14:textId="1DBF0A12" w:rsidR="00AF5D85" w:rsidRDefault="00AF5D85" w:rsidP="00496129">
      <w:pPr>
        <w:tabs>
          <w:tab w:val="right" w:pos="10350"/>
        </w:tabs>
        <w:ind w:left="426"/>
        <w:rPr>
          <w:rFonts w:ascii="Arial" w:eastAsia="Arial" w:hAnsi="Arial" w:cs="Arial"/>
          <w:b/>
          <w:sz w:val="20"/>
          <w:szCs w:val="20"/>
          <w:lang w:val="en-GB"/>
        </w:rPr>
      </w:pPr>
      <w:r>
        <w:rPr>
          <w:rFonts w:ascii="Arial" w:hAnsi="Arial" w:cs="Arial"/>
          <w:sz w:val="20"/>
          <w:szCs w:val="20"/>
          <w:lang w:val="en-GB"/>
        </w:rPr>
        <w:t>Ian had contacted the City Council’s Parking Manager who had confirmed that when using the new MiPermit scheme residents had to provide vehicle registration details for visiting commercial tradespersons.</w:t>
      </w:r>
    </w:p>
    <w:p w14:paraId="2E084BD4" w14:textId="77777777" w:rsidR="00DE46DA" w:rsidRDefault="00DE46DA" w:rsidP="00DE46DA">
      <w:pPr>
        <w:tabs>
          <w:tab w:val="left" w:pos="720"/>
        </w:tabs>
        <w:ind w:left="393"/>
        <w:rPr>
          <w:rFonts w:ascii="Arial" w:eastAsia="Arial" w:hAnsi="Arial" w:cs="Arial"/>
          <w:b/>
          <w:sz w:val="20"/>
          <w:szCs w:val="20"/>
          <w:lang w:val="en-GB"/>
        </w:rPr>
      </w:pPr>
    </w:p>
    <w:p w14:paraId="54A2BE76" w14:textId="428723B4" w:rsidR="00DE46DA" w:rsidRPr="00DE46DA" w:rsidRDefault="00DE46DA" w:rsidP="0091006A">
      <w:pPr>
        <w:tabs>
          <w:tab w:val="left" w:pos="720"/>
        </w:tabs>
        <w:ind w:left="393"/>
        <w:rPr>
          <w:rFonts w:ascii="Arial" w:eastAsia="Arial" w:hAnsi="Arial" w:cs="Arial"/>
          <w:sz w:val="20"/>
          <w:szCs w:val="20"/>
          <w:lang w:val="en-GB"/>
        </w:rPr>
      </w:pPr>
      <w:r>
        <w:rPr>
          <w:rFonts w:ascii="Arial" w:eastAsia="Arial" w:hAnsi="Arial" w:cs="Arial"/>
          <w:sz w:val="20"/>
          <w:szCs w:val="20"/>
          <w:lang w:val="en-GB"/>
        </w:rPr>
        <w:t xml:space="preserve">On </w:t>
      </w:r>
      <w:r w:rsidR="00AF5D85">
        <w:rPr>
          <w:rFonts w:ascii="Arial" w:eastAsia="Arial" w:hAnsi="Arial" w:cs="Arial"/>
          <w:sz w:val="20"/>
          <w:szCs w:val="20"/>
          <w:lang w:val="en-GB"/>
        </w:rPr>
        <w:t xml:space="preserve">the loss of a </w:t>
      </w:r>
      <w:r>
        <w:rPr>
          <w:rFonts w:ascii="Arial" w:eastAsia="Arial" w:hAnsi="Arial" w:cs="Arial"/>
          <w:sz w:val="20"/>
          <w:szCs w:val="20"/>
          <w:lang w:val="en-GB"/>
        </w:rPr>
        <w:t>residents’ parking space</w:t>
      </w:r>
      <w:r w:rsidR="00AF5D85">
        <w:rPr>
          <w:rFonts w:ascii="Arial" w:eastAsia="Arial" w:hAnsi="Arial" w:cs="Arial"/>
          <w:sz w:val="20"/>
          <w:szCs w:val="20"/>
          <w:lang w:val="en-GB"/>
        </w:rPr>
        <w:t xml:space="preserve"> outside 36aBS</w:t>
      </w:r>
      <w:r>
        <w:rPr>
          <w:rFonts w:ascii="Arial" w:eastAsia="Arial" w:hAnsi="Arial" w:cs="Arial"/>
          <w:sz w:val="20"/>
          <w:szCs w:val="20"/>
          <w:lang w:val="en-GB"/>
        </w:rPr>
        <w:t xml:space="preserve">, Ella </w:t>
      </w:r>
      <w:r w:rsidR="00AF5D85">
        <w:rPr>
          <w:rFonts w:ascii="Arial" w:eastAsia="Arial" w:hAnsi="Arial" w:cs="Arial"/>
          <w:sz w:val="20"/>
          <w:szCs w:val="20"/>
          <w:lang w:val="en-GB"/>
        </w:rPr>
        <w:t xml:space="preserve">had </w:t>
      </w:r>
      <w:r>
        <w:rPr>
          <w:rFonts w:ascii="Arial" w:eastAsia="Arial" w:hAnsi="Arial" w:cs="Arial"/>
          <w:sz w:val="20"/>
          <w:szCs w:val="20"/>
          <w:lang w:val="en-GB"/>
        </w:rPr>
        <w:t>follow</w:t>
      </w:r>
      <w:r w:rsidR="00AF5D85">
        <w:rPr>
          <w:rFonts w:ascii="Arial" w:eastAsia="Arial" w:hAnsi="Arial" w:cs="Arial"/>
          <w:sz w:val="20"/>
          <w:szCs w:val="20"/>
          <w:lang w:val="en-GB"/>
        </w:rPr>
        <w:t>ed</w:t>
      </w:r>
      <w:r>
        <w:rPr>
          <w:rFonts w:ascii="Arial" w:eastAsia="Arial" w:hAnsi="Arial" w:cs="Arial"/>
          <w:sz w:val="20"/>
          <w:szCs w:val="20"/>
          <w:lang w:val="en-GB"/>
        </w:rPr>
        <w:t xml:space="preserve"> this up with her contact at County Hal</w:t>
      </w:r>
      <w:r w:rsidR="0091006A">
        <w:rPr>
          <w:rFonts w:ascii="Arial" w:eastAsia="Arial" w:hAnsi="Arial" w:cs="Arial"/>
          <w:sz w:val="20"/>
          <w:szCs w:val="20"/>
          <w:lang w:val="en-GB"/>
        </w:rPr>
        <w:t>l</w:t>
      </w:r>
      <w:r w:rsidR="00AF5D85">
        <w:rPr>
          <w:rFonts w:ascii="Arial" w:eastAsia="Arial" w:hAnsi="Arial" w:cs="Arial"/>
          <w:sz w:val="20"/>
          <w:szCs w:val="20"/>
          <w:lang w:val="en-GB"/>
        </w:rPr>
        <w:t xml:space="preserve"> and Cllr Geraghty</w:t>
      </w:r>
      <w:r>
        <w:rPr>
          <w:rFonts w:ascii="Arial" w:eastAsia="Arial" w:hAnsi="Arial" w:cs="Arial"/>
          <w:sz w:val="20"/>
          <w:szCs w:val="20"/>
          <w:lang w:val="en-GB"/>
        </w:rPr>
        <w:t>.</w:t>
      </w:r>
      <w:r w:rsidR="00AF5D85">
        <w:rPr>
          <w:rFonts w:ascii="Arial" w:eastAsia="Arial" w:hAnsi="Arial" w:cs="Arial"/>
          <w:sz w:val="20"/>
          <w:szCs w:val="20"/>
          <w:lang w:val="en-GB"/>
        </w:rPr>
        <w:t xml:space="preserve"> At the AGM, Cllr Geraghty had confirmed that he had recently visited the Square with a member of the Highways team and they had identified that it would be possible to create a parking space outside 37</w:t>
      </w:r>
      <w:r w:rsidR="00ED568D">
        <w:rPr>
          <w:rFonts w:ascii="Arial" w:eastAsia="Arial" w:hAnsi="Arial" w:cs="Arial"/>
          <w:sz w:val="20"/>
          <w:szCs w:val="20"/>
          <w:lang w:val="en-GB"/>
        </w:rPr>
        <w:t>/38</w:t>
      </w:r>
      <w:r w:rsidR="00AF5D85">
        <w:rPr>
          <w:rFonts w:ascii="Arial" w:eastAsia="Arial" w:hAnsi="Arial" w:cs="Arial"/>
          <w:sz w:val="20"/>
          <w:szCs w:val="20"/>
          <w:lang w:val="en-GB"/>
        </w:rPr>
        <w:t>BS, on the north side of the Square.</w:t>
      </w:r>
      <w:r w:rsidR="0097660D">
        <w:rPr>
          <w:rFonts w:ascii="Arial" w:eastAsia="Arial" w:hAnsi="Arial" w:cs="Arial"/>
          <w:sz w:val="20"/>
          <w:szCs w:val="20"/>
          <w:lang w:val="en-GB"/>
        </w:rPr>
        <w:t xml:space="preserve"> Following</w:t>
      </w:r>
      <w:r w:rsidR="00AF5D85">
        <w:rPr>
          <w:rFonts w:ascii="Arial" w:eastAsia="Arial" w:hAnsi="Arial" w:cs="Arial"/>
          <w:sz w:val="20"/>
          <w:szCs w:val="20"/>
          <w:lang w:val="en-GB"/>
        </w:rPr>
        <w:t xml:space="preserve"> a discussion at the AGM, Cllr Geraghty agre</w:t>
      </w:r>
      <w:r w:rsidR="0097660D">
        <w:rPr>
          <w:rFonts w:ascii="Arial" w:eastAsia="Arial" w:hAnsi="Arial" w:cs="Arial"/>
          <w:sz w:val="20"/>
          <w:szCs w:val="20"/>
          <w:lang w:val="en-GB"/>
        </w:rPr>
        <w:t>ed to consider whether two spaces could be created.</w:t>
      </w:r>
      <w:r>
        <w:rPr>
          <w:rFonts w:ascii="Arial" w:hAnsi="Arial"/>
          <w:b/>
          <w:sz w:val="20"/>
          <w:szCs w:val="20"/>
          <w:lang w:val="en-GB"/>
        </w:rPr>
        <w:t xml:space="preserve">  </w:t>
      </w:r>
    </w:p>
    <w:p w14:paraId="3F522986" w14:textId="77777777" w:rsidR="002D6258" w:rsidRDefault="002D6258" w:rsidP="00496129">
      <w:pPr>
        <w:tabs>
          <w:tab w:val="right" w:pos="10350"/>
        </w:tabs>
        <w:ind w:left="426"/>
        <w:rPr>
          <w:rFonts w:ascii="Arial" w:eastAsia="Arial" w:hAnsi="Arial" w:cs="Arial"/>
          <w:b/>
          <w:sz w:val="20"/>
          <w:szCs w:val="20"/>
          <w:lang w:val="en-GB"/>
        </w:rPr>
      </w:pPr>
    </w:p>
    <w:p w14:paraId="3FF4C13B" w14:textId="2673B0CB" w:rsidR="00717755" w:rsidRDefault="00717755" w:rsidP="00496129">
      <w:pPr>
        <w:tabs>
          <w:tab w:val="right" w:pos="10350"/>
        </w:tabs>
        <w:ind w:left="426"/>
        <w:rPr>
          <w:rFonts w:ascii="Arial" w:eastAsia="Arial" w:hAnsi="Arial" w:cs="Arial"/>
          <w:b/>
          <w:sz w:val="20"/>
          <w:szCs w:val="20"/>
          <w:lang w:val="en-GB"/>
        </w:rPr>
      </w:pPr>
      <w:r w:rsidRPr="004926CB">
        <w:rPr>
          <w:rFonts w:ascii="Arial" w:eastAsia="Arial" w:hAnsi="Arial" w:cs="Arial"/>
          <w:b/>
          <w:sz w:val="20"/>
          <w:szCs w:val="20"/>
          <w:lang w:val="en-GB"/>
        </w:rPr>
        <w:t>RGS Springfield</w:t>
      </w:r>
    </w:p>
    <w:p w14:paraId="4D2A3327" w14:textId="77777777" w:rsidR="00717755" w:rsidRDefault="00717755" w:rsidP="00496129">
      <w:pPr>
        <w:tabs>
          <w:tab w:val="right" w:pos="10350"/>
        </w:tabs>
        <w:ind w:left="426"/>
        <w:rPr>
          <w:rFonts w:ascii="Arial" w:eastAsia="Arial" w:hAnsi="Arial" w:cs="Arial"/>
          <w:sz w:val="20"/>
          <w:szCs w:val="20"/>
          <w:lang w:val="en-GB"/>
        </w:rPr>
      </w:pPr>
    </w:p>
    <w:p w14:paraId="54F6E7B2" w14:textId="35015909" w:rsidR="00190BD6" w:rsidRDefault="00717755" w:rsidP="00ED568D">
      <w:pPr>
        <w:tabs>
          <w:tab w:val="right" w:pos="10206"/>
        </w:tabs>
        <w:ind w:left="426"/>
        <w:rPr>
          <w:rFonts w:ascii="Arial" w:eastAsia="Arial" w:hAnsi="Arial" w:cs="Arial"/>
          <w:sz w:val="20"/>
          <w:szCs w:val="20"/>
          <w:lang w:val="en-GB"/>
        </w:rPr>
      </w:pPr>
      <w:r>
        <w:rPr>
          <w:rFonts w:ascii="Arial" w:eastAsia="Arial" w:hAnsi="Arial" w:cs="Arial"/>
          <w:sz w:val="20"/>
          <w:szCs w:val="20"/>
          <w:lang w:val="en-GB"/>
        </w:rPr>
        <w:t>John</w:t>
      </w:r>
      <w:r w:rsidR="00EE7A94">
        <w:rPr>
          <w:rFonts w:ascii="Arial" w:eastAsia="Arial" w:hAnsi="Arial" w:cs="Arial"/>
          <w:sz w:val="20"/>
          <w:szCs w:val="20"/>
          <w:lang w:val="en-GB"/>
        </w:rPr>
        <w:t xml:space="preserve"> </w:t>
      </w:r>
      <w:r w:rsidR="00F94434">
        <w:rPr>
          <w:rFonts w:ascii="Arial" w:eastAsia="Arial" w:hAnsi="Arial" w:cs="Arial"/>
          <w:sz w:val="20"/>
          <w:szCs w:val="20"/>
          <w:lang w:val="en-GB"/>
        </w:rPr>
        <w:t xml:space="preserve">reported that </w:t>
      </w:r>
      <w:r w:rsidR="0097660D">
        <w:rPr>
          <w:rFonts w:ascii="Arial" w:eastAsia="Arial" w:hAnsi="Arial" w:cs="Arial"/>
          <w:sz w:val="20"/>
          <w:szCs w:val="20"/>
          <w:lang w:val="en-GB"/>
        </w:rPr>
        <w:t xml:space="preserve">he had spoken with </w:t>
      </w:r>
      <w:r w:rsidR="00F94434">
        <w:rPr>
          <w:rFonts w:ascii="Arial" w:eastAsia="Arial" w:hAnsi="Arial" w:cs="Arial"/>
          <w:sz w:val="20"/>
          <w:szCs w:val="20"/>
          <w:lang w:val="en-GB"/>
        </w:rPr>
        <w:t>Laura</w:t>
      </w:r>
      <w:r w:rsidR="001213C0">
        <w:rPr>
          <w:rFonts w:ascii="Arial" w:eastAsia="Arial" w:hAnsi="Arial" w:cs="Arial"/>
          <w:sz w:val="20"/>
          <w:szCs w:val="20"/>
          <w:lang w:val="en-GB"/>
        </w:rPr>
        <w:t xml:space="preserve"> earlier </w:t>
      </w:r>
      <w:r w:rsidR="0091006A">
        <w:rPr>
          <w:rFonts w:ascii="Arial" w:eastAsia="Arial" w:hAnsi="Arial" w:cs="Arial"/>
          <w:sz w:val="20"/>
          <w:szCs w:val="20"/>
          <w:lang w:val="en-GB"/>
        </w:rPr>
        <w:t xml:space="preserve">that day </w:t>
      </w:r>
      <w:r w:rsidR="00ED568D">
        <w:rPr>
          <w:rFonts w:ascii="Arial" w:eastAsia="Arial" w:hAnsi="Arial" w:cs="Arial"/>
          <w:sz w:val="20"/>
          <w:szCs w:val="20"/>
          <w:lang w:val="en-GB"/>
        </w:rPr>
        <w:t xml:space="preserve">about </w:t>
      </w:r>
      <w:r w:rsidR="001213C0">
        <w:rPr>
          <w:rFonts w:ascii="Arial" w:eastAsia="Arial" w:hAnsi="Arial" w:cs="Arial"/>
          <w:sz w:val="20"/>
          <w:szCs w:val="20"/>
          <w:lang w:val="en-GB"/>
        </w:rPr>
        <w:t>some of the concerns raised by Tony Bettinson (31BS) at the AGM. On the overhanging branches, Laura had confirmed that all trees in the school grounds were subject to an annual insp</w:t>
      </w:r>
      <w:r w:rsidR="000C52A0">
        <w:rPr>
          <w:rFonts w:ascii="Arial" w:eastAsia="Arial" w:hAnsi="Arial" w:cs="Arial"/>
          <w:sz w:val="20"/>
          <w:szCs w:val="20"/>
          <w:lang w:val="en-GB"/>
        </w:rPr>
        <w:t xml:space="preserve">ection by an arboriculturist along with </w:t>
      </w:r>
      <w:r w:rsidR="001213C0">
        <w:rPr>
          <w:rFonts w:ascii="Arial" w:eastAsia="Arial" w:hAnsi="Arial" w:cs="Arial"/>
          <w:sz w:val="20"/>
          <w:szCs w:val="20"/>
          <w:lang w:val="en-GB"/>
        </w:rPr>
        <w:t xml:space="preserve">the City Council’s tree officer and the latest survey had concluded that all were stable and did not pose any risks. John agreed to relay this </w:t>
      </w:r>
      <w:r w:rsidR="00ED568D">
        <w:rPr>
          <w:rFonts w:ascii="Arial" w:eastAsia="Arial" w:hAnsi="Arial" w:cs="Arial"/>
          <w:sz w:val="20"/>
          <w:szCs w:val="20"/>
          <w:lang w:val="en-GB"/>
        </w:rPr>
        <w:t xml:space="preserve">information </w:t>
      </w:r>
      <w:r w:rsidR="001213C0">
        <w:rPr>
          <w:rFonts w:ascii="Arial" w:eastAsia="Arial" w:hAnsi="Arial" w:cs="Arial"/>
          <w:sz w:val="20"/>
          <w:szCs w:val="20"/>
          <w:lang w:val="en-GB"/>
        </w:rPr>
        <w:t>to</w:t>
      </w:r>
      <w:r w:rsidR="000C52A0">
        <w:rPr>
          <w:rFonts w:ascii="Arial" w:eastAsia="Arial" w:hAnsi="Arial" w:cs="Arial"/>
          <w:sz w:val="20"/>
          <w:szCs w:val="20"/>
          <w:lang w:val="en-GB"/>
        </w:rPr>
        <w:t xml:space="preserve"> Tony.</w:t>
      </w:r>
      <w:r w:rsidR="00A66657">
        <w:rPr>
          <w:rFonts w:ascii="Arial" w:eastAsia="Times New Roman" w:hAnsi="Arial" w:cs="Arial"/>
          <w:color w:val="202124"/>
          <w:sz w:val="20"/>
          <w:szCs w:val="20"/>
          <w:bdr w:val="none" w:sz="0" w:space="0" w:color="auto"/>
          <w:lang w:val="en-GB" w:eastAsia="en-GB"/>
        </w:rPr>
        <w:t xml:space="preserve"> </w:t>
      </w:r>
    </w:p>
    <w:p w14:paraId="7A6A3E4C" w14:textId="58E4E9BC" w:rsidR="008523AB" w:rsidRDefault="00717755" w:rsidP="00390CA8">
      <w:pPr>
        <w:tabs>
          <w:tab w:val="right" w:pos="10206"/>
        </w:tabs>
        <w:ind w:left="426"/>
        <w:rPr>
          <w:rFonts w:ascii="Arial" w:eastAsia="Arial" w:hAnsi="Arial" w:cs="Arial"/>
          <w:b/>
          <w:sz w:val="20"/>
          <w:szCs w:val="20"/>
          <w:lang w:val="en-GB"/>
        </w:rPr>
      </w:pPr>
      <w:r>
        <w:rPr>
          <w:rFonts w:ascii="Arial" w:eastAsia="Arial" w:hAnsi="Arial" w:cs="Arial"/>
          <w:b/>
          <w:sz w:val="20"/>
          <w:szCs w:val="20"/>
          <w:lang w:val="en-GB"/>
        </w:rPr>
        <w:tab/>
      </w:r>
      <w:r w:rsidRPr="0031446B">
        <w:rPr>
          <w:rFonts w:ascii="Arial" w:eastAsia="Arial" w:hAnsi="Arial" w:cs="Arial"/>
          <w:b/>
          <w:sz w:val="20"/>
          <w:szCs w:val="20"/>
          <w:lang w:val="en-GB"/>
        </w:rPr>
        <w:t>Action</w:t>
      </w:r>
      <w:r>
        <w:rPr>
          <w:rFonts w:ascii="Arial" w:eastAsia="Arial" w:hAnsi="Arial" w:cs="Arial"/>
          <w:b/>
          <w:sz w:val="20"/>
          <w:szCs w:val="20"/>
          <w:lang w:val="en-GB"/>
        </w:rPr>
        <w:t>: John Ball</w:t>
      </w:r>
    </w:p>
    <w:p w14:paraId="7B48F1E2" w14:textId="617F8C89" w:rsidR="000C52A0" w:rsidRDefault="000C52A0" w:rsidP="007D3812">
      <w:pPr>
        <w:tabs>
          <w:tab w:val="right" w:pos="10490"/>
        </w:tabs>
        <w:ind w:left="426"/>
        <w:rPr>
          <w:rFonts w:ascii="Arial" w:eastAsia="Arial" w:hAnsi="Arial" w:cs="Arial"/>
          <w:b/>
          <w:sz w:val="20"/>
          <w:szCs w:val="20"/>
          <w:lang w:val="en-GB"/>
        </w:rPr>
      </w:pPr>
      <w:r>
        <w:rPr>
          <w:rFonts w:ascii="Arial" w:eastAsia="Arial" w:hAnsi="Arial" w:cs="Arial"/>
          <w:b/>
          <w:sz w:val="20"/>
          <w:szCs w:val="20"/>
          <w:lang w:val="en-GB"/>
        </w:rPr>
        <w:t>Website sponsorship</w:t>
      </w:r>
    </w:p>
    <w:p w14:paraId="38745221" w14:textId="77777777" w:rsidR="000C52A0" w:rsidRDefault="000C52A0" w:rsidP="007D3812">
      <w:pPr>
        <w:tabs>
          <w:tab w:val="right" w:pos="10490"/>
        </w:tabs>
        <w:ind w:left="426"/>
        <w:rPr>
          <w:rFonts w:ascii="Arial" w:eastAsia="Arial" w:hAnsi="Arial" w:cs="Arial"/>
          <w:b/>
          <w:sz w:val="20"/>
          <w:szCs w:val="20"/>
          <w:lang w:val="en-GB"/>
        </w:rPr>
      </w:pPr>
    </w:p>
    <w:p w14:paraId="753F47B9" w14:textId="581F7972" w:rsidR="000C52A0" w:rsidRPr="000C52A0" w:rsidRDefault="000C52A0" w:rsidP="007D3812">
      <w:pPr>
        <w:tabs>
          <w:tab w:val="right" w:pos="10490"/>
        </w:tabs>
        <w:ind w:left="426"/>
        <w:rPr>
          <w:rFonts w:ascii="Arial" w:eastAsia="Arial" w:hAnsi="Arial" w:cs="Arial"/>
          <w:sz w:val="20"/>
          <w:szCs w:val="20"/>
          <w:lang w:val="en-GB"/>
        </w:rPr>
      </w:pPr>
      <w:r>
        <w:rPr>
          <w:rFonts w:ascii="Arial" w:eastAsia="Arial" w:hAnsi="Arial" w:cs="Arial"/>
          <w:sz w:val="20"/>
          <w:szCs w:val="20"/>
          <w:lang w:val="en-GB"/>
        </w:rPr>
        <w:t>There had been no further interest shown by Dom Stokes (49BS) so it was agreed to consider the matter closed.</w:t>
      </w:r>
    </w:p>
    <w:p w14:paraId="7BD5DCDE" w14:textId="77777777" w:rsidR="00BE3777" w:rsidRDefault="00BE3777" w:rsidP="000D5451">
      <w:pPr>
        <w:tabs>
          <w:tab w:val="right" w:pos="10350"/>
        </w:tabs>
        <w:ind w:left="426"/>
        <w:rPr>
          <w:rFonts w:ascii="Arial" w:eastAsia="Arial" w:hAnsi="Arial" w:cs="Arial"/>
          <w:sz w:val="20"/>
          <w:szCs w:val="20"/>
          <w:lang w:val="en-GB"/>
        </w:rPr>
      </w:pPr>
    </w:p>
    <w:p w14:paraId="053DF834" w14:textId="28452EE8" w:rsidR="003F7030" w:rsidRDefault="000D5451" w:rsidP="000D5451">
      <w:pPr>
        <w:tabs>
          <w:tab w:val="right" w:pos="10350"/>
        </w:tabs>
        <w:ind w:left="426"/>
        <w:rPr>
          <w:rFonts w:ascii="Arial" w:eastAsia="Arial" w:hAnsi="Arial" w:cs="Arial"/>
          <w:sz w:val="20"/>
          <w:szCs w:val="20"/>
          <w:lang w:val="en-GB"/>
        </w:rPr>
      </w:pPr>
      <w:r>
        <w:rPr>
          <w:rFonts w:ascii="Arial" w:eastAsia="Arial" w:hAnsi="Arial" w:cs="Arial"/>
          <w:sz w:val="20"/>
          <w:szCs w:val="20"/>
          <w:lang w:val="en-GB"/>
        </w:rPr>
        <w:t>Other matters arising were dealt with under the relevant agenda items.</w:t>
      </w:r>
    </w:p>
    <w:p w14:paraId="6B3BB393" w14:textId="77777777" w:rsidR="000F72D9" w:rsidRDefault="000F72D9" w:rsidP="000D5451">
      <w:pPr>
        <w:tabs>
          <w:tab w:val="right" w:pos="10350"/>
        </w:tabs>
        <w:ind w:left="426"/>
        <w:rPr>
          <w:rFonts w:ascii="Arial" w:eastAsia="Arial" w:hAnsi="Arial" w:cs="Arial"/>
          <w:sz w:val="20"/>
          <w:szCs w:val="20"/>
          <w:lang w:val="en-GB"/>
        </w:rPr>
      </w:pPr>
    </w:p>
    <w:p w14:paraId="6C65072F" w14:textId="77777777" w:rsidR="000F72D9" w:rsidRDefault="000F72D9" w:rsidP="000D5451">
      <w:pPr>
        <w:tabs>
          <w:tab w:val="right" w:pos="10350"/>
        </w:tabs>
        <w:ind w:left="426"/>
        <w:rPr>
          <w:rFonts w:ascii="Arial" w:eastAsia="Arial" w:hAnsi="Arial" w:cs="Arial"/>
          <w:sz w:val="20"/>
          <w:szCs w:val="20"/>
          <w:lang w:val="en-GB"/>
        </w:rPr>
      </w:pPr>
    </w:p>
    <w:p w14:paraId="545F8079" w14:textId="77777777" w:rsidR="000F72D9" w:rsidRDefault="000F72D9" w:rsidP="000F72D9">
      <w:pPr>
        <w:numPr>
          <w:ilvl w:val="0"/>
          <w:numId w:val="2"/>
        </w:numPr>
        <w:tabs>
          <w:tab w:val="clear" w:pos="327"/>
          <w:tab w:val="num" w:pos="393"/>
          <w:tab w:val="left" w:pos="720"/>
        </w:tabs>
        <w:ind w:left="393" w:hanging="393"/>
        <w:rPr>
          <w:rFonts w:ascii="Arial Bold"/>
          <w:sz w:val="20"/>
          <w:szCs w:val="20"/>
          <w:u w:val="single"/>
          <w:lang w:val="en-GB"/>
        </w:rPr>
      </w:pPr>
      <w:r>
        <w:rPr>
          <w:rFonts w:ascii="Arial Bold"/>
          <w:sz w:val="20"/>
          <w:szCs w:val="20"/>
          <w:u w:val="single"/>
          <w:lang w:val="en-GB"/>
        </w:rPr>
        <w:t xml:space="preserve">Review of Recent </w:t>
      </w:r>
      <w:r w:rsidRPr="00DB1D04">
        <w:rPr>
          <w:rFonts w:ascii="Arial Bold"/>
          <w:sz w:val="20"/>
          <w:szCs w:val="20"/>
          <w:u w:val="single"/>
          <w:lang w:val="en-GB"/>
        </w:rPr>
        <w:t>Events</w:t>
      </w:r>
    </w:p>
    <w:p w14:paraId="6ED0787F" w14:textId="77777777" w:rsidR="000F72D9" w:rsidRDefault="000F72D9" w:rsidP="000F72D9">
      <w:pPr>
        <w:tabs>
          <w:tab w:val="right" w:pos="10350"/>
        </w:tabs>
        <w:ind w:left="426"/>
        <w:rPr>
          <w:rFonts w:ascii="Arial" w:eastAsia="Arial" w:hAnsi="Arial" w:cs="Arial"/>
          <w:sz w:val="20"/>
          <w:szCs w:val="20"/>
          <w:lang w:val="en-GB"/>
        </w:rPr>
      </w:pPr>
    </w:p>
    <w:p w14:paraId="4EAB9879" w14:textId="780594F6" w:rsidR="000F72D9" w:rsidRDefault="000F72D9" w:rsidP="000F72D9">
      <w:pPr>
        <w:tabs>
          <w:tab w:val="right" w:pos="10350"/>
        </w:tabs>
        <w:ind w:left="426"/>
        <w:rPr>
          <w:rFonts w:ascii="Arial" w:eastAsia="Arial" w:hAnsi="Arial" w:cs="Arial"/>
          <w:b/>
          <w:sz w:val="20"/>
          <w:szCs w:val="20"/>
          <w:lang w:val="en-GB"/>
        </w:rPr>
      </w:pPr>
      <w:r w:rsidRPr="00276ED9">
        <w:rPr>
          <w:rFonts w:ascii="Arial" w:eastAsia="Arial" w:hAnsi="Arial" w:cs="Arial"/>
          <w:b/>
          <w:sz w:val="20"/>
          <w:szCs w:val="20"/>
          <w:lang w:val="en-GB"/>
        </w:rPr>
        <w:t>3</w:t>
      </w:r>
      <w:r w:rsidRPr="00BF3B8A">
        <w:rPr>
          <w:rFonts w:ascii="Arial" w:eastAsia="Arial" w:hAnsi="Arial" w:cs="Arial"/>
          <w:b/>
          <w:sz w:val="20"/>
          <w:szCs w:val="20"/>
          <w:lang w:val="en-GB"/>
        </w:rPr>
        <w:t>.</w:t>
      </w:r>
      <w:r>
        <w:rPr>
          <w:rFonts w:ascii="Arial" w:eastAsia="Arial" w:hAnsi="Arial" w:cs="Arial"/>
          <w:b/>
          <w:sz w:val="20"/>
          <w:szCs w:val="20"/>
          <w:lang w:val="en-GB"/>
        </w:rPr>
        <w:t>1</w:t>
      </w:r>
      <w:r w:rsidRPr="00BF3B8A">
        <w:rPr>
          <w:rFonts w:ascii="Arial" w:eastAsia="Arial" w:hAnsi="Arial" w:cs="Arial"/>
          <w:b/>
          <w:sz w:val="20"/>
          <w:szCs w:val="20"/>
          <w:lang w:val="en-GB"/>
        </w:rPr>
        <w:t xml:space="preserve">. </w:t>
      </w:r>
      <w:r w:rsidRPr="00774C30">
        <w:rPr>
          <w:rFonts w:ascii="Arial" w:eastAsia="Arial" w:hAnsi="Arial" w:cs="Arial"/>
          <w:b/>
          <w:sz w:val="20"/>
          <w:szCs w:val="20"/>
          <w:lang w:val="en-GB"/>
        </w:rPr>
        <w:t xml:space="preserve">AGM </w:t>
      </w:r>
      <w:r>
        <w:rPr>
          <w:rFonts w:ascii="Arial" w:eastAsia="Arial" w:hAnsi="Arial" w:cs="Arial"/>
          <w:b/>
          <w:sz w:val="20"/>
          <w:szCs w:val="20"/>
          <w:lang w:val="en-GB"/>
        </w:rPr>
        <w:t>- Friday 12 November 2021</w:t>
      </w:r>
    </w:p>
    <w:p w14:paraId="280528DC" w14:textId="77777777" w:rsidR="000F72D9" w:rsidRDefault="000F72D9" w:rsidP="000F72D9">
      <w:pPr>
        <w:tabs>
          <w:tab w:val="right" w:pos="10350"/>
        </w:tabs>
        <w:ind w:left="426"/>
        <w:rPr>
          <w:rFonts w:ascii="Arial" w:eastAsia="Arial" w:hAnsi="Arial" w:cs="Arial"/>
          <w:b/>
          <w:sz w:val="20"/>
          <w:szCs w:val="20"/>
          <w:lang w:val="en-GB"/>
        </w:rPr>
      </w:pPr>
    </w:p>
    <w:p w14:paraId="68FD3DA9" w14:textId="4DF44213" w:rsidR="000F72D9" w:rsidRDefault="000F72D9" w:rsidP="000F72D9">
      <w:pPr>
        <w:tabs>
          <w:tab w:val="right" w:pos="10350"/>
        </w:tabs>
        <w:ind w:left="426"/>
        <w:rPr>
          <w:rFonts w:ascii="Arial" w:eastAsia="Arial" w:hAnsi="Arial" w:cs="Arial"/>
          <w:sz w:val="20"/>
          <w:szCs w:val="20"/>
          <w:lang w:val="en-GB"/>
        </w:rPr>
      </w:pPr>
      <w:r>
        <w:rPr>
          <w:rFonts w:ascii="Arial" w:eastAsia="Arial" w:hAnsi="Arial" w:cs="Arial"/>
          <w:sz w:val="20"/>
          <w:szCs w:val="20"/>
          <w:lang w:val="en-GB"/>
        </w:rPr>
        <w:t xml:space="preserve">It was </w:t>
      </w:r>
      <w:r w:rsidR="00DA1D1F">
        <w:rPr>
          <w:rFonts w:ascii="Arial" w:eastAsia="Arial" w:hAnsi="Arial" w:cs="Arial"/>
          <w:sz w:val="20"/>
          <w:szCs w:val="20"/>
          <w:lang w:val="en-GB"/>
        </w:rPr>
        <w:t xml:space="preserve">noted that using microphones at the meeting had been helpful but that standing up when speaking would help project voices even more effectively. It was also agreed that the microphone attached to the lectern should be used by those on the platform, leaving the hand-held microphones for those seated in the Church. </w:t>
      </w:r>
    </w:p>
    <w:p w14:paraId="2E97B642" w14:textId="77777777" w:rsidR="00DA1D1F" w:rsidRDefault="00DA1D1F" w:rsidP="000F72D9">
      <w:pPr>
        <w:tabs>
          <w:tab w:val="right" w:pos="10350"/>
        </w:tabs>
        <w:ind w:left="426"/>
        <w:rPr>
          <w:rFonts w:ascii="Arial" w:eastAsia="Arial" w:hAnsi="Arial" w:cs="Arial"/>
          <w:sz w:val="20"/>
          <w:szCs w:val="20"/>
          <w:lang w:val="en-GB"/>
        </w:rPr>
      </w:pPr>
    </w:p>
    <w:p w14:paraId="067A87A0" w14:textId="16FB3D7E" w:rsidR="00E94FD5" w:rsidRDefault="00DA1D1F" w:rsidP="000F72D9">
      <w:pPr>
        <w:tabs>
          <w:tab w:val="right" w:pos="10350"/>
        </w:tabs>
        <w:ind w:left="426"/>
        <w:rPr>
          <w:rFonts w:ascii="Arial" w:eastAsia="Arial" w:hAnsi="Arial" w:cs="Arial"/>
          <w:sz w:val="20"/>
          <w:szCs w:val="20"/>
          <w:lang w:val="en-GB"/>
        </w:rPr>
      </w:pPr>
      <w:r>
        <w:rPr>
          <w:rFonts w:ascii="Arial" w:eastAsia="Arial" w:hAnsi="Arial" w:cs="Arial"/>
          <w:sz w:val="20"/>
          <w:szCs w:val="20"/>
          <w:lang w:val="en-GB"/>
        </w:rPr>
        <w:t>It was agreed that Carol would convey the</w:t>
      </w:r>
      <w:r w:rsidR="0091006A">
        <w:rPr>
          <w:rFonts w:ascii="Arial" w:eastAsia="Arial" w:hAnsi="Arial" w:cs="Arial"/>
          <w:sz w:val="20"/>
          <w:szCs w:val="20"/>
          <w:lang w:val="en-GB"/>
        </w:rPr>
        <w:t xml:space="preserve"> Association’s</w:t>
      </w:r>
      <w:r>
        <w:rPr>
          <w:rFonts w:ascii="Arial" w:eastAsia="Arial" w:hAnsi="Arial" w:cs="Arial"/>
          <w:sz w:val="20"/>
          <w:szCs w:val="20"/>
          <w:lang w:val="en-GB"/>
        </w:rPr>
        <w:t xml:space="preserve"> thanks that Gill Yates had expressed to her neighbour, Andrew Wilkes, for getting Severn Trent to carry out the successful drain clearance works in Back Lane South. </w:t>
      </w:r>
    </w:p>
    <w:p w14:paraId="56337002" w14:textId="574A980E" w:rsidR="000F72D9" w:rsidRDefault="00E94FD5" w:rsidP="007E73E3">
      <w:pPr>
        <w:tabs>
          <w:tab w:val="right" w:pos="10206"/>
        </w:tabs>
        <w:ind w:left="426"/>
        <w:rPr>
          <w:rFonts w:ascii="Arial" w:eastAsia="Arial" w:hAnsi="Arial" w:cs="Arial"/>
          <w:b/>
          <w:sz w:val="20"/>
          <w:szCs w:val="20"/>
          <w:lang w:val="en-GB"/>
        </w:rPr>
      </w:pPr>
      <w:r>
        <w:rPr>
          <w:rFonts w:ascii="Arial" w:eastAsia="Arial" w:hAnsi="Arial" w:cs="Arial"/>
          <w:b/>
          <w:sz w:val="20"/>
          <w:szCs w:val="20"/>
          <w:lang w:val="en-GB"/>
        </w:rPr>
        <w:t xml:space="preserve">                                                                                                                </w:t>
      </w:r>
      <w:r w:rsidR="007E73E3">
        <w:rPr>
          <w:rFonts w:ascii="Arial" w:eastAsia="Arial" w:hAnsi="Arial" w:cs="Arial"/>
          <w:b/>
          <w:sz w:val="20"/>
          <w:szCs w:val="20"/>
          <w:lang w:val="en-GB"/>
        </w:rPr>
        <w:t xml:space="preserve">                             </w:t>
      </w:r>
      <w:r w:rsidR="00DA1D1F" w:rsidRPr="00276ED9">
        <w:rPr>
          <w:rFonts w:ascii="Arial" w:eastAsia="Arial" w:hAnsi="Arial" w:cs="Arial"/>
          <w:b/>
          <w:sz w:val="20"/>
          <w:szCs w:val="20"/>
          <w:lang w:val="en-GB"/>
        </w:rPr>
        <w:t>Action</w:t>
      </w:r>
      <w:r w:rsidR="00DA1D1F">
        <w:rPr>
          <w:rFonts w:ascii="Arial" w:eastAsia="Arial" w:hAnsi="Arial" w:cs="Arial"/>
          <w:b/>
          <w:sz w:val="20"/>
          <w:szCs w:val="20"/>
          <w:lang w:val="en-GB"/>
        </w:rPr>
        <w:t>:</w:t>
      </w:r>
      <w:r w:rsidR="00DA1D1F" w:rsidRPr="00276ED9">
        <w:rPr>
          <w:rFonts w:ascii="Arial" w:eastAsia="Arial" w:hAnsi="Arial" w:cs="Arial"/>
          <w:b/>
          <w:sz w:val="20"/>
          <w:szCs w:val="20"/>
          <w:lang w:val="en-GB"/>
        </w:rPr>
        <w:t xml:space="preserve"> </w:t>
      </w:r>
      <w:r w:rsidR="00DA1D1F">
        <w:rPr>
          <w:rFonts w:ascii="Arial" w:eastAsia="Arial" w:hAnsi="Arial" w:cs="Arial"/>
          <w:b/>
          <w:sz w:val="20"/>
          <w:szCs w:val="20"/>
          <w:lang w:val="en-GB"/>
        </w:rPr>
        <w:t>Carol Inman</w:t>
      </w:r>
    </w:p>
    <w:p w14:paraId="25B1C3B1" w14:textId="77777777" w:rsidR="00E94FD5" w:rsidRDefault="00E94FD5" w:rsidP="000F72D9">
      <w:pPr>
        <w:tabs>
          <w:tab w:val="right" w:pos="10350"/>
        </w:tabs>
        <w:ind w:left="426"/>
        <w:rPr>
          <w:rFonts w:ascii="Arial" w:eastAsia="Arial" w:hAnsi="Arial" w:cs="Arial"/>
          <w:sz w:val="20"/>
          <w:szCs w:val="20"/>
          <w:lang w:val="en-GB"/>
        </w:rPr>
      </w:pPr>
    </w:p>
    <w:p w14:paraId="2FAD2A7A" w14:textId="53BD5EAA" w:rsidR="00E94FD5" w:rsidRPr="003D630A" w:rsidRDefault="000F72D9" w:rsidP="0091006A">
      <w:pPr>
        <w:tabs>
          <w:tab w:val="right" w:pos="10206"/>
        </w:tabs>
        <w:ind w:left="426"/>
        <w:rPr>
          <w:rFonts w:ascii="Arial" w:eastAsia="Arial" w:hAnsi="Arial" w:cs="Arial"/>
          <w:sz w:val="20"/>
          <w:szCs w:val="20"/>
          <w:lang w:val="en-GB"/>
        </w:rPr>
      </w:pPr>
      <w:r>
        <w:rPr>
          <w:rFonts w:ascii="Arial" w:eastAsia="Arial" w:hAnsi="Arial" w:cs="Arial"/>
          <w:sz w:val="20"/>
          <w:szCs w:val="20"/>
          <w:lang w:val="en-GB"/>
        </w:rPr>
        <w:t xml:space="preserve">Regarding </w:t>
      </w:r>
      <w:r w:rsidR="00DA1D1F">
        <w:rPr>
          <w:rFonts w:ascii="Arial" w:eastAsia="Arial" w:hAnsi="Arial" w:cs="Arial"/>
          <w:sz w:val="20"/>
          <w:szCs w:val="20"/>
          <w:lang w:val="en-GB"/>
        </w:rPr>
        <w:t>Colin Friedlander’s question submitted in advance of the AGM about</w:t>
      </w:r>
      <w:r w:rsidR="00E94FD5">
        <w:rPr>
          <w:rFonts w:ascii="Arial" w:eastAsia="Arial" w:hAnsi="Arial" w:cs="Arial"/>
          <w:sz w:val="20"/>
          <w:szCs w:val="20"/>
          <w:lang w:val="en-GB"/>
        </w:rPr>
        <w:t xml:space="preserve"> publicising</w:t>
      </w:r>
      <w:r w:rsidR="00DA1D1F">
        <w:rPr>
          <w:rFonts w:ascii="Arial" w:eastAsia="Arial" w:hAnsi="Arial" w:cs="Arial"/>
          <w:sz w:val="20"/>
          <w:szCs w:val="20"/>
          <w:lang w:val="en-GB"/>
        </w:rPr>
        <w:t xml:space="preserve"> the House Painting guide,</w:t>
      </w:r>
      <w:r w:rsidR="00E94FD5">
        <w:rPr>
          <w:rFonts w:ascii="Arial" w:eastAsia="Arial" w:hAnsi="Arial" w:cs="Arial"/>
          <w:sz w:val="20"/>
          <w:szCs w:val="20"/>
          <w:lang w:val="en-GB"/>
        </w:rPr>
        <w:t xml:space="preserve"> it was agreed that, in future, this would be included in the Welcome Pack for new residents. There wer</w:t>
      </w:r>
      <w:r w:rsidR="0091006A">
        <w:rPr>
          <w:rFonts w:ascii="Arial" w:eastAsia="Arial" w:hAnsi="Arial" w:cs="Arial"/>
          <w:sz w:val="20"/>
          <w:szCs w:val="20"/>
          <w:lang w:val="en-GB"/>
        </w:rPr>
        <w:t>e currently no plans to expand the guide</w:t>
      </w:r>
      <w:r w:rsidR="00E94FD5">
        <w:rPr>
          <w:rFonts w:ascii="Arial" w:eastAsia="Arial" w:hAnsi="Arial" w:cs="Arial"/>
          <w:sz w:val="20"/>
          <w:szCs w:val="20"/>
          <w:lang w:val="en-GB"/>
        </w:rPr>
        <w:t xml:space="preserve"> to cover woodwork. Guidance on this could be found on the websites of the Georgian Society and English Heritage.</w:t>
      </w:r>
    </w:p>
    <w:p w14:paraId="0068C272" w14:textId="5723729E" w:rsidR="000F72D9" w:rsidRPr="003D630A" w:rsidRDefault="000F72D9" w:rsidP="007E73E3">
      <w:pPr>
        <w:tabs>
          <w:tab w:val="right" w:pos="10206"/>
        </w:tabs>
        <w:ind w:left="426"/>
        <w:rPr>
          <w:rFonts w:ascii="Arial" w:eastAsia="Arial" w:hAnsi="Arial" w:cs="Arial"/>
          <w:sz w:val="20"/>
          <w:szCs w:val="20"/>
          <w:lang w:val="en-GB"/>
        </w:rPr>
      </w:pPr>
      <w:r>
        <w:rPr>
          <w:rFonts w:ascii="Arial" w:hAnsi="Arial"/>
          <w:b/>
          <w:sz w:val="20"/>
          <w:szCs w:val="20"/>
          <w:lang w:val="en-GB"/>
        </w:rPr>
        <w:tab/>
      </w:r>
      <w:r w:rsidRPr="00B45CA4">
        <w:rPr>
          <w:rFonts w:ascii="Arial" w:hAnsi="Arial"/>
          <w:b/>
          <w:sz w:val="20"/>
          <w:szCs w:val="20"/>
          <w:lang w:val="en-GB"/>
        </w:rPr>
        <w:t>Action</w:t>
      </w:r>
      <w:r>
        <w:rPr>
          <w:rFonts w:ascii="Arial" w:hAnsi="Arial"/>
          <w:b/>
          <w:sz w:val="20"/>
          <w:szCs w:val="20"/>
          <w:lang w:val="en-GB"/>
        </w:rPr>
        <w:t>:</w:t>
      </w:r>
      <w:r w:rsidRPr="00B45CA4">
        <w:rPr>
          <w:rFonts w:ascii="Arial" w:hAnsi="Arial"/>
          <w:b/>
          <w:sz w:val="20"/>
          <w:szCs w:val="20"/>
          <w:lang w:val="en-GB"/>
        </w:rPr>
        <w:t xml:space="preserve"> </w:t>
      </w:r>
      <w:r w:rsidR="00DA1D1F">
        <w:rPr>
          <w:rFonts w:ascii="Arial" w:hAnsi="Arial"/>
          <w:b/>
          <w:sz w:val="20"/>
          <w:szCs w:val="20"/>
          <w:lang w:val="en-GB"/>
        </w:rPr>
        <w:t>All</w:t>
      </w:r>
    </w:p>
    <w:p w14:paraId="4C7BA191" w14:textId="77777777" w:rsidR="00BE42B1" w:rsidRDefault="00BE42B1" w:rsidP="00BE114B">
      <w:pPr>
        <w:tabs>
          <w:tab w:val="right" w:pos="10350"/>
        </w:tabs>
        <w:ind w:left="426"/>
        <w:rPr>
          <w:rFonts w:ascii="Arial Bold"/>
          <w:sz w:val="20"/>
          <w:szCs w:val="20"/>
          <w:u w:val="single"/>
          <w:lang w:val="en-GB"/>
        </w:rPr>
      </w:pPr>
    </w:p>
    <w:p w14:paraId="67C73D0D" w14:textId="77777777" w:rsidR="007B47F8" w:rsidRDefault="00BE42B1" w:rsidP="007B47F8">
      <w:pPr>
        <w:numPr>
          <w:ilvl w:val="0"/>
          <w:numId w:val="2"/>
        </w:numPr>
        <w:tabs>
          <w:tab w:val="clear" w:pos="327"/>
          <w:tab w:val="num" w:pos="426"/>
          <w:tab w:val="right" w:pos="10350"/>
        </w:tabs>
        <w:ind w:left="426" w:hanging="426"/>
        <w:rPr>
          <w:rFonts w:ascii="Arial Bold"/>
          <w:sz w:val="20"/>
          <w:szCs w:val="20"/>
          <w:u w:val="single"/>
          <w:lang w:val="en-GB"/>
        </w:rPr>
      </w:pPr>
      <w:r>
        <w:rPr>
          <w:rFonts w:ascii="Arial Bold"/>
          <w:sz w:val="20"/>
          <w:szCs w:val="20"/>
          <w:u w:val="single"/>
          <w:lang w:val="en-GB"/>
        </w:rPr>
        <w:t>Gulls</w:t>
      </w:r>
    </w:p>
    <w:p w14:paraId="3D896A34" w14:textId="77777777" w:rsidR="007B47F8" w:rsidRDefault="007B47F8" w:rsidP="007B47F8">
      <w:pPr>
        <w:tabs>
          <w:tab w:val="right" w:pos="10350"/>
        </w:tabs>
        <w:ind w:left="426"/>
        <w:rPr>
          <w:rFonts w:ascii="Arial Bold"/>
          <w:sz w:val="20"/>
          <w:szCs w:val="20"/>
          <w:u w:val="single"/>
          <w:lang w:val="en-GB"/>
        </w:rPr>
      </w:pPr>
    </w:p>
    <w:p w14:paraId="2B4B29CF" w14:textId="7DDF11F2" w:rsidR="00F44195" w:rsidRDefault="00E94FD5" w:rsidP="002559FE">
      <w:pPr>
        <w:tabs>
          <w:tab w:val="right" w:pos="10490"/>
        </w:tabs>
        <w:ind w:left="426"/>
        <w:rPr>
          <w:rFonts w:ascii="Arial" w:hAnsi="Arial" w:cs="Arial"/>
          <w:sz w:val="20"/>
          <w:szCs w:val="20"/>
          <w:lang w:val="en-GB"/>
        </w:rPr>
      </w:pPr>
      <w:r>
        <w:rPr>
          <w:rFonts w:ascii="Arial" w:hAnsi="Arial" w:cs="Arial"/>
          <w:sz w:val="20"/>
          <w:szCs w:val="20"/>
          <w:lang w:val="en-GB"/>
        </w:rPr>
        <w:t>It was agreed to defer any further discussion on gulls to the first Committee meeting in 2022, by which time it was expected Gordon Dugan would have confirmed that the City Council’s Policy &amp; Resources Committee had approved the Environment Committee’s request for additional funding.</w:t>
      </w:r>
    </w:p>
    <w:p w14:paraId="1ED7ABB9" w14:textId="77777777" w:rsidR="00BB0774" w:rsidRDefault="00BB0774" w:rsidP="00BB0774">
      <w:pPr>
        <w:tabs>
          <w:tab w:val="right" w:pos="10350"/>
        </w:tabs>
        <w:ind w:left="426"/>
        <w:rPr>
          <w:rFonts w:ascii="Arial Bold"/>
          <w:sz w:val="20"/>
          <w:szCs w:val="20"/>
          <w:u w:val="single"/>
          <w:lang w:val="en-GB"/>
        </w:rPr>
      </w:pPr>
    </w:p>
    <w:p w14:paraId="0A5D4937" w14:textId="7DD8AACD" w:rsidR="00BE42B1" w:rsidRDefault="000F72D9" w:rsidP="006870B3">
      <w:pPr>
        <w:numPr>
          <w:ilvl w:val="0"/>
          <w:numId w:val="2"/>
        </w:numPr>
        <w:tabs>
          <w:tab w:val="clear" w:pos="327"/>
          <w:tab w:val="num" w:pos="426"/>
          <w:tab w:val="right" w:pos="10350"/>
        </w:tabs>
        <w:ind w:left="426" w:hanging="426"/>
        <w:rPr>
          <w:rFonts w:ascii="Arial Bold"/>
          <w:sz w:val="20"/>
          <w:szCs w:val="20"/>
          <w:u w:val="single"/>
          <w:lang w:val="en-GB"/>
        </w:rPr>
      </w:pPr>
      <w:r>
        <w:rPr>
          <w:rFonts w:ascii="Arial Bold"/>
          <w:sz w:val="20"/>
          <w:szCs w:val="20"/>
          <w:u w:val="single"/>
          <w:lang w:val="en-GB"/>
        </w:rPr>
        <w:t>Residents</w:t>
      </w:r>
      <w:r>
        <w:rPr>
          <w:rFonts w:ascii="Arial Bold"/>
          <w:sz w:val="20"/>
          <w:szCs w:val="20"/>
          <w:u w:val="single"/>
          <w:lang w:val="en-GB"/>
        </w:rPr>
        <w:t>’</w:t>
      </w:r>
      <w:r>
        <w:rPr>
          <w:rFonts w:ascii="Arial Bold"/>
          <w:sz w:val="20"/>
          <w:szCs w:val="20"/>
          <w:u w:val="single"/>
          <w:lang w:val="en-GB"/>
        </w:rPr>
        <w:t xml:space="preserve"> Parking Scheme</w:t>
      </w:r>
    </w:p>
    <w:p w14:paraId="0C66BB42" w14:textId="77777777" w:rsidR="00BE42B1" w:rsidRDefault="00BE42B1" w:rsidP="00BE42B1">
      <w:pPr>
        <w:tabs>
          <w:tab w:val="right" w:pos="10350"/>
        </w:tabs>
        <w:ind w:left="426"/>
        <w:rPr>
          <w:rFonts w:ascii="Arial" w:hAnsi="Arial" w:cs="Arial"/>
          <w:sz w:val="20"/>
          <w:szCs w:val="20"/>
          <w:lang w:val="en-GB"/>
        </w:rPr>
      </w:pPr>
    </w:p>
    <w:p w14:paraId="131C161A" w14:textId="22E58ECE" w:rsidR="00E94FD5" w:rsidRPr="00E94FD5" w:rsidRDefault="00E94FD5" w:rsidP="0091006A">
      <w:pPr>
        <w:tabs>
          <w:tab w:val="right" w:pos="10206"/>
        </w:tabs>
        <w:ind w:left="426"/>
        <w:rPr>
          <w:rFonts w:ascii="Arial" w:hAnsi="Arial" w:cs="Arial"/>
          <w:sz w:val="20"/>
          <w:szCs w:val="20"/>
          <w:lang w:val="en-GB"/>
        </w:rPr>
      </w:pPr>
      <w:r>
        <w:rPr>
          <w:rFonts w:ascii="Arial" w:hAnsi="Arial" w:cs="Arial"/>
          <w:sz w:val="20"/>
          <w:szCs w:val="20"/>
          <w:lang w:val="en-GB"/>
        </w:rPr>
        <w:t>It was noted that following the AGM</w:t>
      </w:r>
      <w:r w:rsidR="0091006A">
        <w:rPr>
          <w:rFonts w:ascii="Arial" w:hAnsi="Arial" w:cs="Arial"/>
          <w:sz w:val="20"/>
          <w:szCs w:val="20"/>
          <w:lang w:val="en-GB"/>
        </w:rPr>
        <w:t>,</w:t>
      </w:r>
      <w:r>
        <w:rPr>
          <w:rFonts w:ascii="Arial" w:hAnsi="Arial" w:cs="Arial"/>
          <w:sz w:val="20"/>
          <w:szCs w:val="20"/>
          <w:lang w:val="en-GB"/>
        </w:rPr>
        <w:t xml:space="preserve"> Gill Yates had sent an email to Cllr Lynn Denham, blind-copied to some members of the Committee seeking clarification about the Parking Scheme. </w:t>
      </w:r>
    </w:p>
    <w:p w14:paraId="0CC95530" w14:textId="74C900FD" w:rsidR="00BE42B1" w:rsidRDefault="00E94FD5" w:rsidP="00BE42B1">
      <w:pPr>
        <w:tabs>
          <w:tab w:val="right" w:pos="10350"/>
        </w:tabs>
        <w:ind w:left="426"/>
        <w:rPr>
          <w:rFonts w:ascii="Arial Bold"/>
          <w:sz w:val="20"/>
          <w:szCs w:val="20"/>
          <w:u w:val="single"/>
          <w:lang w:val="en-GB"/>
        </w:rPr>
      </w:pPr>
      <w:r>
        <w:rPr>
          <w:rFonts w:ascii="Arial Bold"/>
          <w:sz w:val="20"/>
          <w:szCs w:val="20"/>
          <w:lang w:val="en-GB"/>
        </w:rPr>
        <w:t xml:space="preserve"> </w:t>
      </w:r>
    </w:p>
    <w:p w14:paraId="73FC6B3B" w14:textId="347CC0DB" w:rsidR="00BE114B" w:rsidRDefault="000F72D9" w:rsidP="006870B3">
      <w:pPr>
        <w:numPr>
          <w:ilvl w:val="0"/>
          <w:numId w:val="2"/>
        </w:numPr>
        <w:tabs>
          <w:tab w:val="clear" w:pos="327"/>
          <w:tab w:val="num" w:pos="426"/>
          <w:tab w:val="right" w:pos="10350"/>
        </w:tabs>
        <w:ind w:left="426" w:hanging="426"/>
        <w:rPr>
          <w:rFonts w:ascii="Arial Bold"/>
          <w:sz w:val="20"/>
          <w:szCs w:val="20"/>
          <w:u w:val="single"/>
          <w:lang w:val="en-GB"/>
        </w:rPr>
      </w:pPr>
      <w:r>
        <w:rPr>
          <w:rFonts w:ascii="Arial Bold"/>
          <w:sz w:val="20"/>
          <w:szCs w:val="20"/>
          <w:u w:val="single"/>
          <w:lang w:val="en-GB"/>
        </w:rPr>
        <w:t>RGS Springfield hedge &amp; trees</w:t>
      </w:r>
    </w:p>
    <w:p w14:paraId="70A374C6" w14:textId="77777777" w:rsidR="00A169D2" w:rsidRDefault="00A169D2" w:rsidP="00A169D2">
      <w:pPr>
        <w:tabs>
          <w:tab w:val="right" w:pos="10350"/>
        </w:tabs>
        <w:ind w:left="426"/>
        <w:rPr>
          <w:rFonts w:ascii="Arial Bold"/>
          <w:sz w:val="20"/>
          <w:szCs w:val="20"/>
          <w:u w:val="single"/>
          <w:lang w:val="en-GB"/>
        </w:rPr>
      </w:pPr>
    </w:p>
    <w:p w14:paraId="49C3C7F7" w14:textId="376038A6" w:rsidR="00A169D2" w:rsidRPr="00A169D2" w:rsidRDefault="00A169D2" w:rsidP="00A169D2">
      <w:pPr>
        <w:tabs>
          <w:tab w:val="right" w:pos="10350"/>
        </w:tabs>
        <w:ind w:left="426"/>
        <w:rPr>
          <w:rFonts w:ascii="Arial" w:hAnsi="Arial" w:cs="Arial"/>
          <w:sz w:val="20"/>
          <w:szCs w:val="20"/>
          <w:lang w:val="en-GB"/>
        </w:rPr>
      </w:pPr>
      <w:r>
        <w:rPr>
          <w:rFonts w:ascii="Arial" w:hAnsi="Arial" w:cs="Arial"/>
          <w:sz w:val="20"/>
          <w:szCs w:val="20"/>
          <w:lang w:val="en-GB"/>
        </w:rPr>
        <w:t xml:space="preserve">John agreed to mention to Laura that the railings on the north-west corner of the RGS Springfield grounds remain in a poor state of repair. Robin mentioned that a skilled blacksmith, such as Tony Ingarfield of Bringsty, </w:t>
      </w:r>
      <w:r w:rsidR="00ED568D">
        <w:rPr>
          <w:rFonts w:ascii="Arial" w:hAnsi="Arial" w:cs="Arial"/>
          <w:sz w:val="20"/>
          <w:szCs w:val="20"/>
          <w:lang w:val="en-GB"/>
        </w:rPr>
        <w:t>should</w:t>
      </w:r>
      <w:r>
        <w:rPr>
          <w:rFonts w:ascii="Arial" w:hAnsi="Arial" w:cs="Arial"/>
          <w:sz w:val="20"/>
          <w:szCs w:val="20"/>
          <w:lang w:val="en-GB"/>
        </w:rPr>
        <w:t xml:space="preserve"> be able to carry out the work needed to restore them.</w:t>
      </w:r>
    </w:p>
    <w:p w14:paraId="76DB281E" w14:textId="1AAF38D7" w:rsidR="00A169D2" w:rsidRPr="0031446B" w:rsidRDefault="00A169D2" w:rsidP="00123352">
      <w:pPr>
        <w:tabs>
          <w:tab w:val="right" w:pos="10206"/>
        </w:tabs>
        <w:ind w:left="426" w:right="-11"/>
        <w:rPr>
          <w:rFonts w:ascii="Arial Bold"/>
          <w:sz w:val="20"/>
          <w:szCs w:val="20"/>
          <w:u w:val="single"/>
          <w:lang w:val="en-GB"/>
        </w:rPr>
      </w:pPr>
      <w:r>
        <w:rPr>
          <w:rFonts w:ascii="Arial" w:eastAsia="Arial" w:hAnsi="Arial" w:cs="Arial"/>
          <w:b/>
          <w:sz w:val="20"/>
          <w:szCs w:val="20"/>
          <w:lang w:val="en-GB"/>
        </w:rPr>
        <w:t xml:space="preserve">                                                                                                                                </w:t>
      </w:r>
      <w:r w:rsidR="00123352">
        <w:rPr>
          <w:rFonts w:ascii="Arial" w:eastAsia="Arial" w:hAnsi="Arial" w:cs="Arial"/>
          <w:b/>
          <w:sz w:val="20"/>
          <w:szCs w:val="20"/>
          <w:lang w:val="en-GB"/>
        </w:rPr>
        <w:t xml:space="preserve">                  </w:t>
      </w:r>
      <w:r w:rsidRPr="0031446B">
        <w:rPr>
          <w:rFonts w:ascii="Arial" w:eastAsia="Arial" w:hAnsi="Arial" w:cs="Arial"/>
          <w:b/>
          <w:sz w:val="20"/>
          <w:szCs w:val="20"/>
          <w:lang w:val="en-GB"/>
        </w:rPr>
        <w:t>Action</w:t>
      </w:r>
      <w:r>
        <w:rPr>
          <w:rFonts w:ascii="Arial" w:eastAsia="Arial" w:hAnsi="Arial" w:cs="Arial"/>
          <w:b/>
          <w:sz w:val="20"/>
          <w:szCs w:val="20"/>
          <w:lang w:val="en-GB"/>
        </w:rPr>
        <w:t>: John Ball</w:t>
      </w:r>
    </w:p>
    <w:p w14:paraId="34657C71" w14:textId="77777777" w:rsidR="00BE114B" w:rsidRDefault="00BE114B" w:rsidP="00496129">
      <w:pPr>
        <w:tabs>
          <w:tab w:val="right" w:pos="10350"/>
        </w:tabs>
        <w:ind w:left="426"/>
        <w:rPr>
          <w:rFonts w:ascii="Arial" w:eastAsia="Arial" w:hAnsi="Arial" w:cs="Arial"/>
          <w:sz w:val="20"/>
          <w:szCs w:val="20"/>
          <w:lang w:val="en-GB"/>
        </w:rPr>
      </w:pPr>
    </w:p>
    <w:p w14:paraId="0084658C" w14:textId="77777777" w:rsidR="000F72D9" w:rsidRDefault="000F72D9" w:rsidP="000F72D9">
      <w:pPr>
        <w:numPr>
          <w:ilvl w:val="0"/>
          <w:numId w:val="2"/>
        </w:numPr>
        <w:tabs>
          <w:tab w:val="clear" w:pos="327"/>
          <w:tab w:val="num" w:pos="393"/>
          <w:tab w:val="left" w:pos="720"/>
        </w:tabs>
        <w:ind w:left="393" w:hanging="393"/>
        <w:rPr>
          <w:rFonts w:ascii="Arial Bold"/>
          <w:sz w:val="20"/>
          <w:szCs w:val="20"/>
          <w:u w:val="single"/>
          <w:lang w:val="en-GB"/>
        </w:rPr>
      </w:pPr>
      <w:r>
        <w:rPr>
          <w:rFonts w:ascii="Arial Bold"/>
          <w:sz w:val="20"/>
          <w:szCs w:val="20"/>
          <w:u w:val="single"/>
          <w:lang w:val="en-GB"/>
        </w:rPr>
        <w:t>Future Events</w:t>
      </w:r>
    </w:p>
    <w:p w14:paraId="72385D89" w14:textId="77777777" w:rsidR="000F72D9" w:rsidRDefault="000F72D9" w:rsidP="000F72D9">
      <w:pPr>
        <w:ind w:left="426"/>
        <w:rPr>
          <w:rFonts w:ascii="Arial" w:hAnsi="Arial"/>
          <w:b/>
          <w:sz w:val="20"/>
          <w:szCs w:val="20"/>
          <w:lang w:val="en-GB"/>
        </w:rPr>
      </w:pPr>
    </w:p>
    <w:p w14:paraId="60FDE954" w14:textId="3C3E4B89" w:rsidR="00A169D2" w:rsidRDefault="000F72D9" w:rsidP="00A169D2">
      <w:pPr>
        <w:tabs>
          <w:tab w:val="right" w:pos="10350"/>
        </w:tabs>
        <w:ind w:left="426"/>
        <w:rPr>
          <w:rFonts w:ascii="Arial" w:eastAsia="Arial" w:hAnsi="Arial" w:cs="Arial"/>
          <w:b/>
          <w:sz w:val="20"/>
          <w:szCs w:val="20"/>
          <w:lang w:val="en-GB"/>
        </w:rPr>
      </w:pPr>
      <w:r>
        <w:rPr>
          <w:rFonts w:ascii="Arial" w:eastAsia="Arial" w:hAnsi="Arial" w:cs="Arial"/>
          <w:b/>
          <w:sz w:val="20"/>
          <w:szCs w:val="20"/>
          <w:lang w:val="en-GB"/>
        </w:rPr>
        <w:t>7</w:t>
      </w:r>
      <w:r w:rsidRPr="0031446B">
        <w:rPr>
          <w:rFonts w:ascii="Arial" w:eastAsia="Arial" w:hAnsi="Arial" w:cs="Arial"/>
          <w:b/>
          <w:sz w:val="20"/>
          <w:szCs w:val="20"/>
          <w:lang w:val="en-GB"/>
        </w:rPr>
        <w:t>.</w:t>
      </w:r>
      <w:r>
        <w:rPr>
          <w:rFonts w:ascii="Arial" w:eastAsia="Arial" w:hAnsi="Arial" w:cs="Arial"/>
          <w:b/>
          <w:sz w:val="20"/>
          <w:szCs w:val="20"/>
          <w:lang w:val="en-GB"/>
        </w:rPr>
        <w:t>1</w:t>
      </w:r>
      <w:r w:rsidRPr="0031446B">
        <w:rPr>
          <w:rFonts w:ascii="Arial" w:eastAsia="Arial" w:hAnsi="Arial" w:cs="Arial"/>
          <w:b/>
          <w:sz w:val="20"/>
          <w:szCs w:val="20"/>
          <w:lang w:val="en-GB"/>
        </w:rPr>
        <w:t xml:space="preserve">. </w:t>
      </w:r>
      <w:r>
        <w:rPr>
          <w:rFonts w:ascii="Arial" w:eastAsia="Arial" w:hAnsi="Arial" w:cs="Arial"/>
          <w:b/>
          <w:sz w:val="20"/>
          <w:szCs w:val="20"/>
          <w:lang w:val="en-GB"/>
        </w:rPr>
        <w:t xml:space="preserve">Christmas </w:t>
      </w:r>
      <w:r w:rsidRPr="0031446B">
        <w:rPr>
          <w:rFonts w:ascii="Arial" w:eastAsia="Arial" w:hAnsi="Arial" w:cs="Arial"/>
          <w:b/>
          <w:sz w:val="20"/>
          <w:szCs w:val="20"/>
          <w:lang w:val="en-GB"/>
        </w:rPr>
        <w:t xml:space="preserve">Carols </w:t>
      </w:r>
      <w:r w:rsidR="00123352">
        <w:rPr>
          <w:rFonts w:ascii="Arial" w:eastAsia="Arial" w:hAnsi="Arial" w:cs="Arial"/>
          <w:b/>
          <w:sz w:val="20"/>
          <w:szCs w:val="20"/>
          <w:lang w:val="en-GB"/>
        </w:rPr>
        <w:t xml:space="preserve">Party </w:t>
      </w:r>
      <w:r>
        <w:rPr>
          <w:rFonts w:ascii="Arial" w:eastAsia="Arial" w:hAnsi="Arial" w:cs="Arial"/>
          <w:b/>
          <w:sz w:val="20"/>
          <w:szCs w:val="20"/>
          <w:lang w:val="en-GB"/>
        </w:rPr>
        <w:t xml:space="preserve">- </w:t>
      </w:r>
      <w:r w:rsidRPr="0031446B">
        <w:rPr>
          <w:rFonts w:ascii="Arial" w:eastAsia="Arial" w:hAnsi="Arial" w:cs="Arial"/>
          <w:b/>
          <w:sz w:val="20"/>
          <w:szCs w:val="20"/>
          <w:lang w:val="en-GB"/>
        </w:rPr>
        <w:t>Sun</w:t>
      </w:r>
      <w:r>
        <w:rPr>
          <w:rFonts w:ascii="Arial" w:eastAsia="Arial" w:hAnsi="Arial" w:cs="Arial"/>
          <w:b/>
          <w:sz w:val="20"/>
          <w:szCs w:val="20"/>
          <w:lang w:val="en-GB"/>
        </w:rPr>
        <w:t>day 12 December 2021</w:t>
      </w:r>
    </w:p>
    <w:p w14:paraId="2FB4BA93" w14:textId="77777777" w:rsidR="00A169D2" w:rsidRDefault="00A169D2" w:rsidP="00A169D2">
      <w:pPr>
        <w:tabs>
          <w:tab w:val="right" w:pos="10350"/>
        </w:tabs>
        <w:ind w:left="426"/>
        <w:rPr>
          <w:rFonts w:ascii="Arial" w:eastAsia="Arial" w:hAnsi="Arial" w:cs="Arial"/>
          <w:b/>
          <w:sz w:val="20"/>
          <w:szCs w:val="20"/>
          <w:lang w:val="en-GB"/>
        </w:rPr>
      </w:pPr>
    </w:p>
    <w:p w14:paraId="6EC2A0CE" w14:textId="213A8562" w:rsidR="00A169D2" w:rsidRDefault="00123352" w:rsidP="00A169D2">
      <w:pPr>
        <w:tabs>
          <w:tab w:val="right" w:pos="10350"/>
        </w:tabs>
        <w:ind w:left="426"/>
        <w:rPr>
          <w:rFonts w:ascii="Arial" w:eastAsia="Arial" w:hAnsi="Arial" w:cs="Arial"/>
          <w:b/>
          <w:sz w:val="20"/>
          <w:szCs w:val="20"/>
          <w:lang w:val="en-GB"/>
        </w:rPr>
      </w:pPr>
      <w:r>
        <w:rPr>
          <w:rFonts w:ascii="Arial" w:eastAsia="Arial" w:hAnsi="Arial" w:cs="Arial"/>
          <w:sz w:val="20"/>
          <w:szCs w:val="20"/>
          <w:lang w:val="en-GB"/>
        </w:rPr>
        <w:t xml:space="preserve">As previously agreed, </w:t>
      </w:r>
      <w:r w:rsidR="000F72D9">
        <w:rPr>
          <w:rFonts w:ascii="Arial" w:eastAsia="Arial" w:hAnsi="Arial" w:cs="Arial"/>
          <w:sz w:val="20"/>
          <w:szCs w:val="20"/>
          <w:lang w:val="en-GB"/>
        </w:rPr>
        <w:t xml:space="preserve">Lucas </w:t>
      </w:r>
      <w:r w:rsidR="00A169D2">
        <w:rPr>
          <w:rFonts w:ascii="Arial" w:eastAsia="Arial" w:hAnsi="Arial" w:cs="Arial"/>
          <w:sz w:val="20"/>
          <w:szCs w:val="20"/>
          <w:lang w:val="en-GB"/>
        </w:rPr>
        <w:t>Ball had been engaged to play the piano</w:t>
      </w:r>
      <w:r w:rsidR="000F72D9">
        <w:rPr>
          <w:rFonts w:ascii="Arial" w:eastAsia="Arial" w:hAnsi="Arial" w:cs="Arial"/>
          <w:sz w:val="20"/>
          <w:szCs w:val="20"/>
          <w:lang w:val="en-GB"/>
        </w:rPr>
        <w:t xml:space="preserve"> </w:t>
      </w:r>
      <w:r w:rsidR="00A169D2">
        <w:rPr>
          <w:rFonts w:ascii="Arial" w:eastAsia="Arial" w:hAnsi="Arial" w:cs="Arial"/>
          <w:sz w:val="20"/>
          <w:szCs w:val="20"/>
          <w:lang w:val="en-GB"/>
        </w:rPr>
        <w:t>to accompany the carol-singing</w:t>
      </w:r>
      <w:r>
        <w:rPr>
          <w:rFonts w:ascii="Arial" w:eastAsia="Arial" w:hAnsi="Arial" w:cs="Arial"/>
          <w:sz w:val="20"/>
          <w:szCs w:val="20"/>
          <w:lang w:val="en-GB"/>
        </w:rPr>
        <w:t xml:space="preserve"> at a fee of £50</w:t>
      </w:r>
      <w:r w:rsidR="00A169D2">
        <w:rPr>
          <w:rFonts w:ascii="Arial" w:eastAsia="Arial" w:hAnsi="Arial" w:cs="Arial"/>
          <w:sz w:val="20"/>
          <w:szCs w:val="20"/>
          <w:lang w:val="en-GB"/>
        </w:rPr>
        <w:t xml:space="preserve">. It was noted that Ian and John would need to review the song sheets to agree a running order that </w:t>
      </w:r>
      <w:r>
        <w:rPr>
          <w:rFonts w:ascii="Arial" w:eastAsia="Arial" w:hAnsi="Arial" w:cs="Arial"/>
          <w:sz w:val="20"/>
          <w:szCs w:val="20"/>
          <w:lang w:val="en-GB"/>
        </w:rPr>
        <w:t xml:space="preserve">could </w:t>
      </w:r>
      <w:r w:rsidR="00A169D2">
        <w:rPr>
          <w:rFonts w:ascii="Arial" w:eastAsia="Arial" w:hAnsi="Arial" w:cs="Arial"/>
          <w:sz w:val="20"/>
          <w:szCs w:val="20"/>
          <w:lang w:val="en-GB"/>
        </w:rPr>
        <w:t>be sent to Lucas in advance.</w:t>
      </w:r>
      <w:r>
        <w:rPr>
          <w:rFonts w:ascii="Arial" w:eastAsia="Arial" w:hAnsi="Arial" w:cs="Arial"/>
          <w:sz w:val="20"/>
          <w:szCs w:val="20"/>
          <w:lang w:val="en-GB"/>
        </w:rPr>
        <w:t xml:space="preserve"> John agreed to compere the evening and also to buy drinks for the bar, which would be run by Carol &amp; Stephen Inman.</w:t>
      </w:r>
    </w:p>
    <w:p w14:paraId="19AB4A24" w14:textId="1674FDD5" w:rsidR="000F72D9" w:rsidRDefault="00123352" w:rsidP="00123352">
      <w:pPr>
        <w:tabs>
          <w:tab w:val="right" w:pos="10206"/>
        </w:tabs>
        <w:ind w:left="426"/>
        <w:rPr>
          <w:rFonts w:ascii="Arial" w:eastAsia="Arial" w:hAnsi="Arial" w:cs="Arial"/>
          <w:b/>
          <w:sz w:val="20"/>
          <w:szCs w:val="20"/>
          <w:lang w:val="en-GB"/>
        </w:rPr>
      </w:pPr>
      <w:r>
        <w:rPr>
          <w:rFonts w:ascii="Arial" w:eastAsia="Arial" w:hAnsi="Arial" w:cs="Arial"/>
          <w:b/>
          <w:sz w:val="20"/>
          <w:szCs w:val="20"/>
          <w:lang w:val="en-GB"/>
        </w:rPr>
        <w:tab/>
      </w:r>
      <w:r w:rsidR="000F72D9" w:rsidRPr="0031446B">
        <w:rPr>
          <w:rFonts w:ascii="Arial" w:eastAsia="Arial" w:hAnsi="Arial" w:cs="Arial"/>
          <w:b/>
          <w:sz w:val="20"/>
          <w:szCs w:val="20"/>
          <w:lang w:val="en-GB"/>
        </w:rPr>
        <w:t>Action</w:t>
      </w:r>
      <w:r w:rsidR="000F72D9">
        <w:rPr>
          <w:rFonts w:ascii="Arial" w:eastAsia="Arial" w:hAnsi="Arial" w:cs="Arial"/>
          <w:b/>
          <w:sz w:val="20"/>
          <w:szCs w:val="20"/>
          <w:lang w:val="en-GB"/>
        </w:rPr>
        <w:t>: John Ball</w:t>
      </w:r>
      <w:r w:rsidR="00A169D2">
        <w:rPr>
          <w:rFonts w:ascii="Arial" w:eastAsia="Arial" w:hAnsi="Arial" w:cs="Arial"/>
          <w:b/>
          <w:sz w:val="20"/>
          <w:szCs w:val="20"/>
          <w:lang w:val="en-GB"/>
        </w:rPr>
        <w:t xml:space="preserve"> &amp; Ian Terry</w:t>
      </w:r>
    </w:p>
    <w:p w14:paraId="7B719DD6" w14:textId="77777777" w:rsidR="00123352" w:rsidRDefault="00123352" w:rsidP="000F72D9">
      <w:pPr>
        <w:tabs>
          <w:tab w:val="right" w:pos="10350"/>
        </w:tabs>
        <w:ind w:left="426"/>
        <w:rPr>
          <w:rFonts w:ascii="Arial" w:eastAsia="Arial" w:hAnsi="Arial" w:cs="Arial"/>
          <w:b/>
          <w:sz w:val="20"/>
          <w:szCs w:val="20"/>
          <w:lang w:val="en-GB"/>
        </w:rPr>
      </w:pPr>
    </w:p>
    <w:p w14:paraId="20D7AED7" w14:textId="5D1BD27F" w:rsidR="00123352" w:rsidRPr="00123352" w:rsidRDefault="00123352" w:rsidP="000F72D9">
      <w:pPr>
        <w:tabs>
          <w:tab w:val="right" w:pos="10350"/>
        </w:tabs>
        <w:ind w:left="426"/>
        <w:rPr>
          <w:rFonts w:ascii="Arial" w:eastAsia="Arial" w:hAnsi="Arial" w:cs="Arial"/>
          <w:sz w:val="20"/>
          <w:szCs w:val="20"/>
          <w:lang w:val="en-GB"/>
        </w:rPr>
      </w:pPr>
      <w:r w:rsidRPr="00123352">
        <w:rPr>
          <w:rFonts w:ascii="Arial" w:eastAsia="Arial" w:hAnsi="Arial" w:cs="Arial"/>
          <w:sz w:val="20"/>
          <w:szCs w:val="20"/>
          <w:lang w:val="en-GB"/>
        </w:rPr>
        <w:t>It was also agreed</w:t>
      </w:r>
      <w:r>
        <w:rPr>
          <w:rFonts w:ascii="Arial" w:eastAsia="Arial" w:hAnsi="Arial" w:cs="Arial"/>
          <w:sz w:val="20"/>
          <w:szCs w:val="20"/>
          <w:lang w:val="en-GB"/>
        </w:rPr>
        <w:t xml:space="preserve"> that Ann should ask Hannah Dallas whether her daughter Freya would be prepared to play a few numbers at the party.</w:t>
      </w:r>
    </w:p>
    <w:p w14:paraId="6B0817D3" w14:textId="3F9F85D3" w:rsidR="000F72D9" w:rsidRDefault="00123352" w:rsidP="000F72D9">
      <w:pPr>
        <w:tabs>
          <w:tab w:val="right" w:pos="10350"/>
        </w:tabs>
        <w:ind w:left="426"/>
        <w:rPr>
          <w:rFonts w:ascii="Arial" w:eastAsia="Arial" w:hAnsi="Arial" w:cs="Arial"/>
          <w:b/>
          <w:sz w:val="20"/>
          <w:szCs w:val="20"/>
          <w:lang w:val="en-GB"/>
        </w:rPr>
      </w:pPr>
      <w:r>
        <w:rPr>
          <w:rFonts w:ascii="Arial" w:eastAsia="Arial" w:hAnsi="Arial" w:cs="Arial"/>
          <w:b/>
          <w:sz w:val="20"/>
          <w:szCs w:val="20"/>
          <w:lang w:val="en-GB"/>
        </w:rPr>
        <w:t xml:space="preserve">                                                                                                                                             </w:t>
      </w:r>
      <w:r w:rsidRPr="0031446B">
        <w:rPr>
          <w:rFonts w:ascii="Arial" w:eastAsia="Arial" w:hAnsi="Arial" w:cs="Arial"/>
          <w:b/>
          <w:sz w:val="20"/>
          <w:szCs w:val="20"/>
          <w:lang w:val="en-GB"/>
        </w:rPr>
        <w:t>Action</w:t>
      </w:r>
      <w:r>
        <w:rPr>
          <w:rFonts w:ascii="Arial" w:eastAsia="Arial" w:hAnsi="Arial" w:cs="Arial"/>
          <w:b/>
          <w:sz w:val="20"/>
          <w:szCs w:val="20"/>
          <w:lang w:val="en-GB"/>
        </w:rPr>
        <w:t>: Ann Cowper</w:t>
      </w:r>
    </w:p>
    <w:p w14:paraId="382FBDAD" w14:textId="77777777" w:rsidR="00123352" w:rsidRDefault="00123352" w:rsidP="00123352">
      <w:pPr>
        <w:tabs>
          <w:tab w:val="right" w:pos="10206"/>
        </w:tabs>
        <w:ind w:left="426"/>
        <w:rPr>
          <w:rFonts w:ascii="Arial" w:eastAsia="Arial" w:hAnsi="Arial" w:cs="Arial"/>
          <w:sz w:val="20"/>
          <w:szCs w:val="20"/>
          <w:lang w:val="en-GB"/>
        </w:rPr>
      </w:pPr>
    </w:p>
    <w:p w14:paraId="3086E1E1" w14:textId="36036B76" w:rsidR="000F72D9" w:rsidRDefault="00123352" w:rsidP="00123352">
      <w:pPr>
        <w:tabs>
          <w:tab w:val="right" w:pos="10206"/>
        </w:tabs>
        <w:ind w:left="426"/>
        <w:rPr>
          <w:rFonts w:ascii="Arial" w:eastAsia="Arial" w:hAnsi="Arial" w:cs="Arial"/>
          <w:b/>
          <w:sz w:val="20"/>
          <w:szCs w:val="20"/>
          <w:lang w:val="en-GB"/>
        </w:rPr>
      </w:pPr>
      <w:r>
        <w:rPr>
          <w:rFonts w:ascii="Arial" w:eastAsia="Arial" w:hAnsi="Arial" w:cs="Arial"/>
          <w:sz w:val="20"/>
          <w:szCs w:val="20"/>
          <w:lang w:val="en-GB"/>
        </w:rPr>
        <w:t xml:space="preserve">Ian would </w:t>
      </w:r>
      <w:r w:rsidR="000F72D9">
        <w:rPr>
          <w:rFonts w:ascii="Arial" w:eastAsia="Arial" w:hAnsi="Arial" w:cs="Arial"/>
          <w:sz w:val="20"/>
          <w:szCs w:val="20"/>
          <w:lang w:val="en-GB"/>
        </w:rPr>
        <w:t xml:space="preserve">update the flyer for </w:t>
      </w:r>
      <w:r>
        <w:rPr>
          <w:rFonts w:ascii="Arial" w:eastAsia="Arial" w:hAnsi="Arial" w:cs="Arial"/>
          <w:sz w:val="20"/>
          <w:szCs w:val="20"/>
          <w:lang w:val="en-GB"/>
        </w:rPr>
        <w:t>issue in early December.</w:t>
      </w:r>
      <w:r>
        <w:rPr>
          <w:rFonts w:ascii="Arial" w:eastAsia="Arial" w:hAnsi="Arial" w:cs="Arial"/>
          <w:sz w:val="20"/>
          <w:szCs w:val="20"/>
          <w:lang w:val="en-GB"/>
        </w:rPr>
        <w:tab/>
      </w:r>
      <w:r w:rsidR="000F72D9" w:rsidRPr="0031446B">
        <w:rPr>
          <w:rFonts w:ascii="Arial" w:eastAsia="Arial" w:hAnsi="Arial" w:cs="Arial"/>
          <w:b/>
          <w:sz w:val="20"/>
          <w:szCs w:val="20"/>
          <w:lang w:val="en-GB"/>
        </w:rPr>
        <w:t>Action</w:t>
      </w:r>
      <w:r w:rsidR="000F72D9">
        <w:rPr>
          <w:rFonts w:ascii="Arial" w:eastAsia="Arial" w:hAnsi="Arial" w:cs="Arial"/>
          <w:b/>
          <w:sz w:val="20"/>
          <w:szCs w:val="20"/>
          <w:lang w:val="en-GB"/>
        </w:rPr>
        <w:t>:</w:t>
      </w:r>
      <w:r>
        <w:rPr>
          <w:rFonts w:ascii="Arial" w:eastAsia="Arial" w:hAnsi="Arial" w:cs="Arial"/>
          <w:b/>
          <w:sz w:val="20"/>
          <w:szCs w:val="20"/>
          <w:lang w:val="en-GB"/>
        </w:rPr>
        <w:t xml:space="preserve"> Ian Terry</w:t>
      </w:r>
    </w:p>
    <w:p w14:paraId="5BA42FA7" w14:textId="77777777" w:rsidR="0091006A" w:rsidRDefault="0091006A" w:rsidP="00123352">
      <w:pPr>
        <w:tabs>
          <w:tab w:val="right" w:pos="10206"/>
        </w:tabs>
        <w:ind w:left="426"/>
        <w:rPr>
          <w:rFonts w:ascii="Arial" w:eastAsia="Arial" w:hAnsi="Arial" w:cs="Arial"/>
          <w:b/>
          <w:sz w:val="20"/>
          <w:szCs w:val="20"/>
          <w:lang w:val="en-GB"/>
        </w:rPr>
      </w:pPr>
    </w:p>
    <w:p w14:paraId="142E5848" w14:textId="77777777" w:rsidR="00B57582" w:rsidRDefault="00B57582" w:rsidP="00901902">
      <w:pPr>
        <w:tabs>
          <w:tab w:val="right" w:pos="10490"/>
        </w:tabs>
        <w:ind w:left="426"/>
        <w:rPr>
          <w:rFonts w:ascii="Arial" w:eastAsia="Arial" w:hAnsi="Arial" w:cs="Arial"/>
          <w:sz w:val="20"/>
          <w:szCs w:val="20"/>
          <w:lang w:val="en-GB"/>
        </w:rPr>
      </w:pPr>
    </w:p>
    <w:p w14:paraId="39F0650A" w14:textId="7647874D" w:rsidR="00DD5340" w:rsidRPr="00820391" w:rsidRDefault="00DD5340" w:rsidP="007B7B57">
      <w:pPr>
        <w:numPr>
          <w:ilvl w:val="0"/>
          <w:numId w:val="2"/>
        </w:numPr>
        <w:tabs>
          <w:tab w:val="clear" w:pos="327"/>
          <w:tab w:val="num" w:pos="393"/>
          <w:tab w:val="left" w:pos="720"/>
        </w:tabs>
        <w:ind w:left="393" w:hanging="393"/>
        <w:rPr>
          <w:rFonts w:ascii="Arial Bold"/>
          <w:sz w:val="20"/>
          <w:szCs w:val="20"/>
          <w:u w:val="single"/>
          <w:lang w:val="en-GB"/>
        </w:rPr>
      </w:pPr>
      <w:r w:rsidRPr="00820391">
        <w:rPr>
          <w:rFonts w:ascii="Arial Bold"/>
          <w:sz w:val="20"/>
          <w:szCs w:val="20"/>
          <w:u w:val="single"/>
          <w:lang w:val="en-GB"/>
        </w:rPr>
        <w:t>Committee Reports</w:t>
      </w:r>
    </w:p>
    <w:p w14:paraId="56611005" w14:textId="77777777" w:rsidR="00655584" w:rsidRPr="0006616A" w:rsidRDefault="00655584" w:rsidP="0006616A">
      <w:pPr>
        <w:tabs>
          <w:tab w:val="right" w:pos="10440"/>
        </w:tabs>
        <w:ind w:left="426"/>
        <w:rPr>
          <w:rFonts w:ascii="Arial" w:hAnsi="Arial"/>
          <w:sz w:val="20"/>
          <w:szCs w:val="20"/>
          <w:lang w:val="en-GB"/>
        </w:rPr>
      </w:pPr>
    </w:p>
    <w:p w14:paraId="64B0630F" w14:textId="717DE17B" w:rsidR="00655584" w:rsidRDefault="000F72D9" w:rsidP="000A6049">
      <w:pPr>
        <w:ind w:left="426"/>
        <w:rPr>
          <w:rFonts w:ascii="Arial" w:hAnsi="Arial"/>
          <w:b/>
          <w:sz w:val="20"/>
          <w:szCs w:val="20"/>
          <w:lang w:val="en-GB"/>
        </w:rPr>
      </w:pPr>
      <w:r>
        <w:rPr>
          <w:rFonts w:ascii="Arial" w:hAnsi="Arial"/>
          <w:b/>
          <w:sz w:val="20"/>
          <w:szCs w:val="20"/>
          <w:lang w:val="en-GB"/>
        </w:rPr>
        <w:t>8</w:t>
      </w:r>
      <w:r w:rsidR="00085DC6">
        <w:rPr>
          <w:rFonts w:ascii="Arial" w:hAnsi="Arial"/>
          <w:b/>
          <w:sz w:val="20"/>
          <w:szCs w:val="20"/>
          <w:lang w:val="en-GB"/>
        </w:rPr>
        <w:t xml:space="preserve">.1 </w:t>
      </w:r>
      <w:r w:rsidR="000A6049" w:rsidRPr="00DB1D04">
        <w:rPr>
          <w:rFonts w:ascii="Arial" w:hAnsi="Arial"/>
          <w:b/>
          <w:sz w:val="20"/>
          <w:szCs w:val="20"/>
          <w:lang w:val="en-GB"/>
        </w:rPr>
        <w:t>Planning</w:t>
      </w:r>
    </w:p>
    <w:p w14:paraId="572F4EF4" w14:textId="77777777" w:rsidR="00901902" w:rsidRDefault="00901902" w:rsidP="000A6049">
      <w:pPr>
        <w:ind w:left="426"/>
        <w:rPr>
          <w:rFonts w:ascii="Arial" w:hAnsi="Arial"/>
          <w:b/>
          <w:sz w:val="20"/>
          <w:szCs w:val="20"/>
          <w:lang w:val="en-GB"/>
        </w:rPr>
      </w:pPr>
    </w:p>
    <w:p w14:paraId="5DD52F15" w14:textId="6685B5E2" w:rsidR="00FE69B3" w:rsidRDefault="00123352" w:rsidP="00123352">
      <w:pPr>
        <w:ind w:left="426"/>
        <w:rPr>
          <w:rFonts w:ascii="Arial" w:eastAsia="Arial" w:hAnsi="Arial" w:cs="Arial"/>
          <w:sz w:val="20"/>
          <w:szCs w:val="20"/>
          <w:lang w:val="en-GB"/>
        </w:rPr>
      </w:pPr>
      <w:r>
        <w:rPr>
          <w:rFonts w:ascii="Arial" w:hAnsi="Arial"/>
          <w:sz w:val="20"/>
          <w:szCs w:val="20"/>
          <w:lang w:val="en-GB"/>
        </w:rPr>
        <w:t>Carol reported that the</w:t>
      </w:r>
      <w:r w:rsidR="00901902">
        <w:rPr>
          <w:rFonts w:ascii="Arial" w:hAnsi="Arial"/>
          <w:sz w:val="20"/>
          <w:szCs w:val="20"/>
          <w:lang w:val="en-GB"/>
        </w:rPr>
        <w:t xml:space="preserve"> City Council</w:t>
      </w:r>
      <w:r>
        <w:rPr>
          <w:rFonts w:ascii="Arial" w:hAnsi="Arial"/>
          <w:sz w:val="20"/>
          <w:szCs w:val="20"/>
          <w:lang w:val="en-GB"/>
        </w:rPr>
        <w:t xml:space="preserve">’s Planning Department was experiencing a number of staffing issues resulting in there being a backlog of applications to be </w:t>
      </w:r>
      <w:r w:rsidR="00996692">
        <w:rPr>
          <w:rFonts w:ascii="Arial" w:hAnsi="Arial"/>
          <w:sz w:val="20"/>
          <w:szCs w:val="20"/>
          <w:lang w:val="en-GB"/>
        </w:rPr>
        <w:t>dealt with</w:t>
      </w:r>
      <w:r>
        <w:rPr>
          <w:rFonts w:ascii="Arial" w:hAnsi="Arial"/>
          <w:sz w:val="20"/>
          <w:szCs w:val="20"/>
          <w:lang w:val="en-GB"/>
        </w:rPr>
        <w:t xml:space="preserve"> including </w:t>
      </w:r>
      <w:r w:rsidR="00996692">
        <w:rPr>
          <w:rFonts w:ascii="Arial" w:hAnsi="Arial"/>
          <w:sz w:val="20"/>
          <w:szCs w:val="20"/>
          <w:lang w:val="en-GB"/>
        </w:rPr>
        <w:t>several relating to properties i</w:t>
      </w:r>
      <w:r>
        <w:rPr>
          <w:rFonts w:ascii="Arial" w:hAnsi="Arial"/>
          <w:sz w:val="20"/>
          <w:szCs w:val="20"/>
          <w:lang w:val="en-GB"/>
        </w:rPr>
        <w:t>n the S</w:t>
      </w:r>
      <w:r w:rsidR="00996692">
        <w:rPr>
          <w:rFonts w:ascii="Arial" w:hAnsi="Arial"/>
          <w:sz w:val="20"/>
          <w:szCs w:val="20"/>
          <w:lang w:val="en-GB"/>
        </w:rPr>
        <w:t>quare.</w:t>
      </w:r>
    </w:p>
    <w:p w14:paraId="0FCE0E66" w14:textId="77777777" w:rsidR="003D3DA4" w:rsidRDefault="003D3DA4" w:rsidP="004F7A99">
      <w:pPr>
        <w:tabs>
          <w:tab w:val="right" w:pos="10350"/>
        </w:tabs>
        <w:ind w:left="426"/>
        <w:rPr>
          <w:rFonts w:ascii="Arial" w:eastAsia="Arial" w:hAnsi="Arial" w:cs="Arial"/>
          <w:sz w:val="20"/>
          <w:szCs w:val="20"/>
          <w:lang w:val="en-GB"/>
        </w:rPr>
      </w:pPr>
    </w:p>
    <w:p w14:paraId="50932062" w14:textId="055FC900" w:rsidR="00655584" w:rsidRDefault="000F72D9" w:rsidP="00015B0C">
      <w:pPr>
        <w:tabs>
          <w:tab w:val="num" w:pos="393"/>
        </w:tabs>
        <w:ind w:left="426"/>
        <w:rPr>
          <w:rFonts w:ascii="Arial" w:hAnsi="Arial"/>
          <w:b/>
          <w:sz w:val="20"/>
          <w:szCs w:val="20"/>
          <w:lang w:val="en-GB"/>
        </w:rPr>
      </w:pPr>
      <w:r>
        <w:rPr>
          <w:rFonts w:ascii="Arial" w:hAnsi="Arial"/>
          <w:b/>
          <w:sz w:val="20"/>
          <w:szCs w:val="20"/>
          <w:lang w:val="en-GB"/>
        </w:rPr>
        <w:t>8</w:t>
      </w:r>
      <w:r w:rsidR="00085DC6">
        <w:rPr>
          <w:rFonts w:ascii="Arial" w:hAnsi="Arial"/>
          <w:b/>
          <w:sz w:val="20"/>
          <w:szCs w:val="20"/>
          <w:lang w:val="en-GB"/>
        </w:rPr>
        <w:t xml:space="preserve">.2 </w:t>
      </w:r>
      <w:r w:rsidR="00DD5340" w:rsidRPr="00015B0C">
        <w:rPr>
          <w:rFonts w:ascii="Arial" w:hAnsi="Arial"/>
          <w:b/>
          <w:sz w:val="20"/>
          <w:szCs w:val="20"/>
          <w:lang w:val="en-GB"/>
        </w:rPr>
        <w:t>Highways</w:t>
      </w:r>
      <w:r w:rsidR="00085DC6">
        <w:rPr>
          <w:rFonts w:ascii="Arial" w:hAnsi="Arial"/>
          <w:b/>
          <w:sz w:val="20"/>
          <w:szCs w:val="20"/>
          <w:lang w:val="en-GB"/>
        </w:rPr>
        <w:t xml:space="preserve"> &amp;</w:t>
      </w:r>
      <w:r w:rsidR="001752DE" w:rsidRPr="00015B0C">
        <w:rPr>
          <w:rFonts w:ascii="Arial" w:hAnsi="Arial"/>
          <w:b/>
          <w:sz w:val="20"/>
          <w:szCs w:val="20"/>
          <w:lang w:val="en-GB"/>
        </w:rPr>
        <w:t xml:space="preserve"> Lighting</w:t>
      </w:r>
    </w:p>
    <w:p w14:paraId="7D35B178" w14:textId="77777777" w:rsidR="00295DD7" w:rsidRPr="00295DD7" w:rsidRDefault="00295DD7" w:rsidP="00295DD7">
      <w:pPr>
        <w:tabs>
          <w:tab w:val="right" w:pos="10350"/>
        </w:tabs>
        <w:ind w:left="426"/>
        <w:rPr>
          <w:rFonts w:ascii="Arial" w:eastAsia="Arial" w:hAnsi="Arial" w:cs="Arial"/>
          <w:sz w:val="20"/>
          <w:szCs w:val="20"/>
          <w:lang w:val="en-GB"/>
        </w:rPr>
      </w:pPr>
    </w:p>
    <w:p w14:paraId="0D32325B" w14:textId="1D073909" w:rsidR="002117C9" w:rsidRDefault="002117C9" w:rsidP="00295DD7">
      <w:pPr>
        <w:tabs>
          <w:tab w:val="right" w:pos="10350"/>
        </w:tabs>
        <w:ind w:left="426"/>
        <w:rPr>
          <w:rFonts w:ascii="Arial" w:eastAsia="Arial" w:hAnsi="Arial" w:cs="Arial"/>
          <w:sz w:val="20"/>
          <w:szCs w:val="20"/>
          <w:lang w:val="en-GB"/>
        </w:rPr>
      </w:pPr>
      <w:r>
        <w:rPr>
          <w:rFonts w:ascii="Arial" w:eastAsia="Arial" w:hAnsi="Arial" w:cs="Arial"/>
          <w:sz w:val="20"/>
          <w:szCs w:val="20"/>
          <w:lang w:val="en-GB"/>
        </w:rPr>
        <w:t>It was noted that following recent</w:t>
      </w:r>
      <w:r w:rsidR="0091006A">
        <w:rPr>
          <w:rFonts w:ascii="Arial" w:eastAsia="Arial" w:hAnsi="Arial" w:cs="Arial"/>
          <w:sz w:val="20"/>
          <w:szCs w:val="20"/>
          <w:lang w:val="en-GB"/>
        </w:rPr>
        <w:t xml:space="preserve"> works by Western Power on the e</w:t>
      </w:r>
      <w:r>
        <w:rPr>
          <w:rFonts w:ascii="Arial" w:eastAsia="Arial" w:hAnsi="Arial" w:cs="Arial"/>
          <w:sz w:val="20"/>
          <w:szCs w:val="20"/>
          <w:lang w:val="en-GB"/>
        </w:rPr>
        <w:t>ast side of the Square most lights were working, the exception being the light outside 48BS. This had already been reported. Also John agreed to ask the residents of 48BS &amp; 49BS to cut back foliage originating from their properties which obscured the light.</w:t>
      </w:r>
    </w:p>
    <w:p w14:paraId="04112C84" w14:textId="77777777" w:rsidR="002117C9" w:rsidRDefault="002117C9" w:rsidP="00295DD7">
      <w:pPr>
        <w:tabs>
          <w:tab w:val="right" w:pos="10350"/>
        </w:tabs>
        <w:ind w:left="426"/>
        <w:rPr>
          <w:rFonts w:ascii="Arial" w:eastAsia="Arial" w:hAnsi="Arial" w:cs="Arial"/>
          <w:sz w:val="20"/>
          <w:szCs w:val="20"/>
          <w:lang w:val="en-GB"/>
        </w:rPr>
      </w:pPr>
    </w:p>
    <w:p w14:paraId="7BAAA28D" w14:textId="63B822FB" w:rsidR="002117C9" w:rsidRDefault="002117C9" w:rsidP="007E73E3">
      <w:pPr>
        <w:tabs>
          <w:tab w:val="right" w:pos="10206"/>
        </w:tabs>
        <w:ind w:left="426"/>
        <w:rPr>
          <w:rFonts w:ascii="Arial" w:eastAsia="Arial" w:hAnsi="Arial" w:cs="Arial"/>
          <w:sz w:val="20"/>
          <w:szCs w:val="20"/>
          <w:lang w:val="en-GB"/>
        </w:rPr>
      </w:pPr>
      <w:r>
        <w:rPr>
          <w:rFonts w:ascii="Arial" w:eastAsia="Arial" w:hAnsi="Arial" w:cs="Arial"/>
          <w:b/>
          <w:sz w:val="20"/>
          <w:szCs w:val="20"/>
          <w:lang w:val="en-GB"/>
        </w:rPr>
        <w:t xml:space="preserve">                                                                                                                                                 </w:t>
      </w:r>
      <w:r w:rsidR="007E73E3">
        <w:rPr>
          <w:rFonts w:ascii="Arial" w:eastAsia="Arial" w:hAnsi="Arial" w:cs="Arial"/>
          <w:b/>
          <w:sz w:val="20"/>
          <w:szCs w:val="20"/>
          <w:lang w:val="en-GB"/>
        </w:rPr>
        <w:t xml:space="preserve"> </w:t>
      </w:r>
      <w:r w:rsidRPr="0031446B">
        <w:rPr>
          <w:rFonts w:ascii="Arial" w:eastAsia="Arial" w:hAnsi="Arial" w:cs="Arial"/>
          <w:b/>
          <w:sz w:val="20"/>
          <w:szCs w:val="20"/>
          <w:lang w:val="en-GB"/>
        </w:rPr>
        <w:t>Action</w:t>
      </w:r>
      <w:r>
        <w:rPr>
          <w:rFonts w:ascii="Arial" w:eastAsia="Arial" w:hAnsi="Arial" w:cs="Arial"/>
          <w:b/>
          <w:sz w:val="20"/>
          <w:szCs w:val="20"/>
          <w:lang w:val="en-GB"/>
        </w:rPr>
        <w:t xml:space="preserve">: John Ball     </w:t>
      </w:r>
    </w:p>
    <w:p w14:paraId="1473C8D6" w14:textId="77777777" w:rsidR="002117C9" w:rsidRDefault="002117C9" w:rsidP="00295DD7">
      <w:pPr>
        <w:tabs>
          <w:tab w:val="right" w:pos="10350"/>
        </w:tabs>
        <w:ind w:left="426"/>
        <w:rPr>
          <w:rFonts w:ascii="Arial" w:eastAsia="Arial" w:hAnsi="Arial" w:cs="Arial"/>
          <w:sz w:val="20"/>
          <w:szCs w:val="20"/>
          <w:lang w:val="en-GB"/>
        </w:rPr>
      </w:pPr>
    </w:p>
    <w:p w14:paraId="0FE648E0" w14:textId="462B2526" w:rsidR="00295DD7" w:rsidRDefault="002117C9" w:rsidP="00295DD7">
      <w:pPr>
        <w:tabs>
          <w:tab w:val="right" w:pos="10350"/>
        </w:tabs>
        <w:ind w:left="426"/>
        <w:rPr>
          <w:rFonts w:ascii="Arial" w:eastAsia="Arial" w:hAnsi="Arial" w:cs="Arial"/>
          <w:sz w:val="20"/>
          <w:szCs w:val="20"/>
          <w:lang w:val="en-GB"/>
        </w:rPr>
      </w:pPr>
      <w:r>
        <w:rPr>
          <w:rFonts w:ascii="Arial" w:eastAsia="Arial" w:hAnsi="Arial" w:cs="Arial"/>
          <w:sz w:val="20"/>
          <w:szCs w:val="20"/>
          <w:lang w:val="en-GB"/>
        </w:rPr>
        <w:t>Ian added that there was a light out near 16AT which he would report.</w:t>
      </w:r>
    </w:p>
    <w:p w14:paraId="57778675" w14:textId="560B49E9" w:rsidR="006D03A1" w:rsidRDefault="002117C9" w:rsidP="00295DD7">
      <w:pPr>
        <w:tabs>
          <w:tab w:val="right" w:pos="10350"/>
        </w:tabs>
        <w:ind w:left="426"/>
        <w:rPr>
          <w:rFonts w:ascii="Arial" w:eastAsia="Arial" w:hAnsi="Arial" w:cs="Arial"/>
          <w:b/>
          <w:sz w:val="20"/>
          <w:szCs w:val="20"/>
          <w:lang w:val="en-GB"/>
        </w:rPr>
      </w:pPr>
      <w:r>
        <w:rPr>
          <w:rFonts w:ascii="Arial" w:eastAsia="Arial" w:hAnsi="Arial" w:cs="Arial"/>
          <w:b/>
          <w:sz w:val="20"/>
          <w:szCs w:val="20"/>
          <w:lang w:val="en-GB"/>
        </w:rPr>
        <w:t xml:space="preserve">                                                                                                                                                   </w:t>
      </w:r>
      <w:r w:rsidRPr="0031446B">
        <w:rPr>
          <w:rFonts w:ascii="Arial" w:eastAsia="Arial" w:hAnsi="Arial" w:cs="Arial"/>
          <w:b/>
          <w:sz w:val="20"/>
          <w:szCs w:val="20"/>
          <w:lang w:val="en-GB"/>
        </w:rPr>
        <w:t>Action</w:t>
      </w:r>
      <w:r>
        <w:rPr>
          <w:rFonts w:ascii="Arial" w:eastAsia="Arial" w:hAnsi="Arial" w:cs="Arial"/>
          <w:b/>
          <w:sz w:val="20"/>
          <w:szCs w:val="20"/>
          <w:lang w:val="en-GB"/>
        </w:rPr>
        <w:t>: Ian Terry</w:t>
      </w:r>
    </w:p>
    <w:p w14:paraId="7138F4A0" w14:textId="77777777" w:rsidR="007E73E3" w:rsidRDefault="007E73E3" w:rsidP="00295DD7">
      <w:pPr>
        <w:tabs>
          <w:tab w:val="right" w:pos="10350"/>
        </w:tabs>
        <w:ind w:left="426"/>
        <w:rPr>
          <w:rFonts w:ascii="Arial" w:eastAsia="Arial" w:hAnsi="Arial" w:cs="Arial"/>
          <w:b/>
          <w:sz w:val="20"/>
          <w:szCs w:val="20"/>
          <w:lang w:val="en-GB"/>
        </w:rPr>
      </w:pPr>
    </w:p>
    <w:p w14:paraId="5FA66309" w14:textId="1CB3E304" w:rsidR="002117C9" w:rsidRDefault="007E73E3" w:rsidP="00295DD7">
      <w:pPr>
        <w:tabs>
          <w:tab w:val="right" w:pos="10350"/>
        </w:tabs>
        <w:ind w:left="426"/>
        <w:rPr>
          <w:rFonts w:ascii="Arial" w:eastAsia="Arial" w:hAnsi="Arial" w:cs="Arial"/>
          <w:sz w:val="20"/>
          <w:szCs w:val="20"/>
          <w:lang w:val="en-GB"/>
        </w:rPr>
      </w:pPr>
      <w:r>
        <w:rPr>
          <w:rFonts w:ascii="Arial" w:eastAsia="Arial" w:hAnsi="Arial" w:cs="Arial"/>
          <w:sz w:val="20"/>
          <w:szCs w:val="20"/>
          <w:lang w:val="en-GB"/>
        </w:rPr>
        <w:t>John reminded the Committee that in the long term the County Council planned to convert all existing lights to LEDs in the interests of energy efficiency and to save money. However it was unclear how the new units would look once fitted into the historic lamp standards in the Square. It was agreed that this issue should be followed up with Cllr Geraghty.</w:t>
      </w:r>
    </w:p>
    <w:p w14:paraId="4C881C56" w14:textId="091E1A41" w:rsidR="007E73E3" w:rsidRDefault="007E73E3" w:rsidP="007E73E3">
      <w:pPr>
        <w:tabs>
          <w:tab w:val="right" w:pos="10206"/>
        </w:tabs>
        <w:ind w:left="426"/>
        <w:rPr>
          <w:rFonts w:ascii="Arial" w:eastAsia="Arial" w:hAnsi="Arial" w:cs="Arial"/>
          <w:sz w:val="20"/>
          <w:szCs w:val="20"/>
          <w:lang w:val="en-GB"/>
        </w:rPr>
      </w:pPr>
      <w:r>
        <w:rPr>
          <w:rFonts w:ascii="Arial" w:hAnsi="Arial"/>
          <w:b/>
          <w:sz w:val="20"/>
          <w:szCs w:val="20"/>
          <w:lang w:val="en-GB"/>
        </w:rPr>
        <w:t xml:space="preserve">                                                                                                                                             </w:t>
      </w:r>
      <w:r w:rsidRPr="00B45CA4">
        <w:rPr>
          <w:rFonts w:ascii="Arial" w:hAnsi="Arial"/>
          <w:b/>
          <w:sz w:val="20"/>
          <w:szCs w:val="20"/>
          <w:lang w:val="en-GB"/>
        </w:rPr>
        <w:t>Action</w:t>
      </w:r>
      <w:r>
        <w:rPr>
          <w:rFonts w:ascii="Arial" w:hAnsi="Arial"/>
          <w:b/>
          <w:sz w:val="20"/>
          <w:szCs w:val="20"/>
          <w:lang w:val="en-GB"/>
        </w:rPr>
        <w:t>:</w:t>
      </w:r>
      <w:r w:rsidRPr="00B45CA4">
        <w:rPr>
          <w:rFonts w:ascii="Arial" w:hAnsi="Arial"/>
          <w:b/>
          <w:sz w:val="20"/>
          <w:szCs w:val="20"/>
          <w:lang w:val="en-GB"/>
        </w:rPr>
        <w:t xml:space="preserve"> </w:t>
      </w:r>
      <w:r>
        <w:rPr>
          <w:rFonts w:ascii="Arial" w:hAnsi="Arial"/>
          <w:b/>
          <w:sz w:val="20"/>
          <w:szCs w:val="20"/>
          <w:lang w:val="en-GB"/>
        </w:rPr>
        <w:t>Carol Inman</w:t>
      </w:r>
    </w:p>
    <w:p w14:paraId="4EA19872" w14:textId="77777777" w:rsidR="003D2CDB" w:rsidRPr="00295DD7" w:rsidRDefault="003D2CDB" w:rsidP="00295DD7">
      <w:pPr>
        <w:tabs>
          <w:tab w:val="right" w:pos="10350"/>
        </w:tabs>
        <w:ind w:left="426"/>
        <w:rPr>
          <w:rFonts w:ascii="Arial" w:eastAsia="Arial" w:hAnsi="Arial" w:cs="Arial"/>
          <w:sz w:val="20"/>
          <w:szCs w:val="20"/>
          <w:lang w:val="en-GB"/>
        </w:rPr>
      </w:pPr>
    </w:p>
    <w:p w14:paraId="50E84913" w14:textId="0F4F1D0F" w:rsidR="00B2031B" w:rsidRPr="00DB1D04" w:rsidRDefault="000F72D9" w:rsidP="000A6049">
      <w:pPr>
        <w:ind w:left="426"/>
        <w:rPr>
          <w:rFonts w:ascii="Arial" w:eastAsia="Arial Bold" w:hAnsi="Arial" w:cs="Arial Bold"/>
          <w:b/>
          <w:sz w:val="20"/>
          <w:szCs w:val="20"/>
          <w:lang w:val="en-GB"/>
        </w:rPr>
      </w:pPr>
      <w:r>
        <w:rPr>
          <w:rFonts w:ascii="Arial" w:eastAsia="Arial Bold" w:hAnsi="Arial" w:cs="Arial Bold"/>
          <w:b/>
          <w:sz w:val="20"/>
          <w:szCs w:val="20"/>
          <w:lang w:val="en-GB"/>
        </w:rPr>
        <w:t>8.</w:t>
      </w:r>
      <w:r w:rsidR="00085DC6">
        <w:rPr>
          <w:rFonts w:ascii="Arial" w:eastAsia="Arial Bold" w:hAnsi="Arial" w:cs="Arial Bold"/>
          <w:b/>
          <w:sz w:val="20"/>
          <w:szCs w:val="20"/>
          <w:lang w:val="en-GB"/>
        </w:rPr>
        <w:t xml:space="preserve">3 </w:t>
      </w:r>
      <w:r w:rsidR="00B2031B" w:rsidRPr="00DB1D04">
        <w:rPr>
          <w:rFonts w:ascii="Arial" w:eastAsia="Arial Bold" w:hAnsi="Arial" w:cs="Arial Bold"/>
          <w:b/>
          <w:sz w:val="20"/>
          <w:szCs w:val="20"/>
          <w:lang w:val="en-GB"/>
        </w:rPr>
        <w:t>Neighbourhood Watch</w:t>
      </w:r>
    </w:p>
    <w:p w14:paraId="7A48393D" w14:textId="77777777" w:rsidR="0021660B" w:rsidRDefault="0021660B" w:rsidP="005C3077">
      <w:pPr>
        <w:tabs>
          <w:tab w:val="right" w:pos="10440"/>
        </w:tabs>
        <w:ind w:left="426"/>
        <w:rPr>
          <w:rFonts w:ascii="Arial" w:hAnsi="Arial"/>
          <w:sz w:val="20"/>
          <w:szCs w:val="20"/>
          <w:lang w:val="en-GB"/>
        </w:rPr>
      </w:pPr>
    </w:p>
    <w:p w14:paraId="7C591667" w14:textId="3B01672E" w:rsidR="004C44B9" w:rsidRDefault="007E73E3" w:rsidP="0091006A">
      <w:pPr>
        <w:tabs>
          <w:tab w:val="right" w:pos="10206"/>
        </w:tabs>
        <w:ind w:left="426"/>
        <w:rPr>
          <w:rFonts w:ascii="Arial" w:eastAsia="Arial Bold" w:hAnsi="Arial" w:cs="Arial Bold"/>
          <w:sz w:val="20"/>
          <w:szCs w:val="20"/>
          <w:lang w:val="en-GB"/>
        </w:rPr>
      </w:pPr>
      <w:r>
        <w:rPr>
          <w:rFonts w:ascii="Arial" w:eastAsia="Arial Bold" w:hAnsi="Arial" w:cs="Arial Bold"/>
          <w:sz w:val="20"/>
          <w:szCs w:val="20"/>
          <w:lang w:val="en-GB"/>
        </w:rPr>
        <w:t xml:space="preserve">A message from the Police about “Nottingham Knockers” had been circulated to NW members and posted on B-SquOSH on 15 November. This included a request for Ring doorbell or CCTV footage from residents visited </w:t>
      </w:r>
      <w:r w:rsidR="0091006A">
        <w:rPr>
          <w:rFonts w:ascii="Arial" w:eastAsia="Arial Bold" w:hAnsi="Arial" w:cs="Arial Bold"/>
          <w:sz w:val="20"/>
          <w:szCs w:val="20"/>
          <w:lang w:val="en-GB"/>
        </w:rPr>
        <w:t>by such</w:t>
      </w:r>
      <w:r w:rsidR="009B22A0">
        <w:rPr>
          <w:rFonts w:ascii="Arial" w:eastAsia="Arial Bold" w:hAnsi="Arial" w:cs="Arial Bold"/>
          <w:sz w:val="20"/>
          <w:szCs w:val="20"/>
          <w:lang w:val="en-GB"/>
        </w:rPr>
        <w:t xml:space="preserve"> callers the week before. John suggested that the examples of fake</w:t>
      </w:r>
      <w:r w:rsidR="004E75B0">
        <w:rPr>
          <w:rFonts w:ascii="Arial" w:eastAsia="Arial Bold" w:hAnsi="Arial" w:cs="Arial Bold"/>
          <w:sz w:val="20"/>
          <w:szCs w:val="20"/>
          <w:lang w:val="en-GB"/>
        </w:rPr>
        <w:t xml:space="preserve"> and genuine </w:t>
      </w:r>
      <w:r w:rsidR="009B22A0">
        <w:rPr>
          <w:rFonts w:ascii="Arial" w:eastAsia="Arial Bold" w:hAnsi="Arial" w:cs="Arial Bold"/>
          <w:sz w:val="20"/>
          <w:szCs w:val="20"/>
          <w:lang w:val="en-GB"/>
        </w:rPr>
        <w:t>Pedlar’s C</w:t>
      </w:r>
      <w:r w:rsidR="004E75B0">
        <w:rPr>
          <w:rFonts w:ascii="Arial" w:eastAsia="Arial Bold" w:hAnsi="Arial" w:cs="Arial Bold"/>
          <w:sz w:val="20"/>
          <w:szCs w:val="20"/>
          <w:lang w:val="en-GB"/>
        </w:rPr>
        <w:t>ertificates s</w:t>
      </w:r>
      <w:r w:rsidR="009B22A0">
        <w:rPr>
          <w:rFonts w:ascii="Arial" w:eastAsia="Arial Bold" w:hAnsi="Arial" w:cs="Arial Bold"/>
          <w:sz w:val="20"/>
          <w:szCs w:val="20"/>
          <w:lang w:val="en-GB"/>
        </w:rPr>
        <w:t>hould also be posted on B-SquOSH.</w:t>
      </w:r>
    </w:p>
    <w:p w14:paraId="1DF471EE" w14:textId="766C4213" w:rsidR="009B22A0" w:rsidRDefault="009B22A0" w:rsidP="009B22A0">
      <w:pPr>
        <w:tabs>
          <w:tab w:val="right" w:pos="10206"/>
        </w:tabs>
        <w:ind w:left="426"/>
        <w:rPr>
          <w:rFonts w:ascii="Arial" w:eastAsia="Arial Bold" w:hAnsi="Arial" w:cs="Arial Bold"/>
          <w:sz w:val="20"/>
          <w:szCs w:val="20"/>
          <w:lang w:val="en-GB"/>
        </w:rPr>
      </w:pPr>
      <w:r>
        <w:rPr>
          <w:rFonts w:ascii="Arial" w:hAnsi="Arial"/>
          <w:b/>
          <w:sz w:val="20"/>
          <w:szCs w:val="20"/>
          <w:lang w:val="en-GB"/>
        </w:rPr>
        <w:tab/>
      </w:r>
      <w:r w:rsidRPr="00B45CA4">
        <w:rPr>
          <w:rFonts w:ascii="Arial" w:hAnsi="Arial"/>
          <w:b/>
          <w:sz w:val="20"/>
          <w:szCs w:val="20"/>
          <w:lang w:val="en-GB"/>
        </w:rPr>
        <w:t>Action</w:t>
      </w:r>
      <w:r>
        <w:rPr>
          <w:rFonts w:ascii="Arial" w:hAnsi="Arial"/>
          <w:b/>
          <w:sz w:val="20"/>
          <w:szCs w:val="20"/>
          <w:lang w:val="en-GB"/>
        </w:rPr>
        <w:t>:</w:t>
      </w:r>
      <w:r w:rsidRPr="00B45CA4">
        <w:rPr>
          <w:rFonts w:ascii="Arial" w:hAnsi="Arial"/>
          <w:b/>
          <w:sz w:val="20"/>
          <w:szCs w:val="20"/>
          <w:lang w:val="en-GB"/>
        </w:rPr>
        <w:t xml:space="preserve"> </w:t>
      </w:r>
      <w:r>
        <w:rPr>
          <w:rFonts w:ascii="Arial" w:hAnsi="Arial"/>
          <w:b/>
          <w:sz w:val="20"/>
          <w:szCs w:val="20"/>
          <w:lang w:val="en-GB"/>
        </w:rPr>
        <w:t>Carol Inman</w:t>
      </w:r>
    </w:p>
    <w:p w14:paraId="748E4EFF" w14:textId="77777777" w:rsidR="009B22A0" w:rsidRPr="004C44B9" w:rsidRDefault="009B22A0" w:rsidP="00015B0C">
      <w:pPr>
        <w:tabs>
          <w:tab w:val="right" w:pos="10350"/>
        </w:tabs>
        <w:ind w:left="426"/>
        <w:rPr>
          <w:rFonts w:ascii="Arial" w:eastAsia="Arial Bold" w:hAnsi="Arial" w:cs="Arial Bold"/>
          <w:sz w:val="20"/>
          <w:szCs w:val="20"/>
          <w:lang w:val="en-GB"/>
        </w:rPr>
      </w:pPr>
    </w:p>
    <w:p w14:paraId="40B8C61C" w14:textId="382DC37A" w:rsidR="00953CC9" w:rsidRDefault="000F72D9" w:rsidP="000A6049">
      <w:pPr>
        <w:ind w:left="426"/>
        <w:rPr>
          <w:rFonts w:ascii="Arial" w:eastAsia="Arial Bold" w:hAnsi="Arial" w:cs="Arial Bold"/>
          <w:b/>
          <w:sz w:val="20"/>
          <w:szCs w:val="20"/>
          <w:lang w:val="en-GB"/>
        </w:rPr>
      </w:pPr>
      <w:r>
        <w:rPr>
          <w:rFonts w:ascii="Arial" w:eastAsia="Arial Bold" w:hAnsi="Arial" w:cs="Arial Bold"/>
          <w:b/>
          <w:sz w:val="20"/>
          <w:szCs w:val="20"/>
          <w:lang w:val="en-GB"/>
        </w:rPr>
        <w:t>8</w:t>
      </w:r>
      <w:r w:rsidR="00085DC6">
        <w:rPr>
          <w:rFonts w:ascii="Arial" w:eastAsia="Arial Bold" w:hAnsi="Arial" w:cs="Arial Bold"/>
          <w:b/>
          <w:sz w:val="20"/>
          <w:szCs w:val="20"/>
          <w:lang w:val="en-GB"/>
        </w:rPr>
        <w:t xml:space="preserve">.4 </w:t>
      </w:r>
      <w:r w:rsidR="00953CC9" w:rsidRPr="003A77A3">
        <w:rPr>
          <w:rFonts w:ascii="Arial" w:eastAsia="Arial Bold" w:hAnsi="Arial" w:cs="Arial Bold"/>
          <w:b/>
          <w:sz w:val="20"/>
          <w:szCs w:val="20"/>
          <w:lang w:val="en-GB"/>
        </w:rPr>
        <w:t>Wine Club</w:t>
      </w:r>
    </w:p>
    <w:p w14:paraId="2544C1CB" w14:textId="77777777" w:rsidR="004E75B0" w:rsidRDefault="004E75B0" w:rsidP="000A6049">
      <w:pPr>
        <w:ind w:left="426"/>
        <w:rPr>
          <w:rFonts w:ascii="Arial" w:eastAsia="Arial Bold" w:hAnsi="Arial" w:cs="Arial Bold"/>
          <w:b/>
          <w:sz w:val="20"/>
          <w:szCs w:val="20"/>
          <w:lang w:val="en-GB"/>
        </w:rPr>
      </w:pPr>
    </w:p>
    <w:p w14:paraId="3B0AC6ED" w14:textId="25B42766" w:rsidR="00A05888" w:rsidRPr="00A05888" w:rsidRDefault="004E75B0" w:rsidP="000A6049">
      <w:pPr>
        <w:ind w:left="426"/>
        <w:rPr>
          <w:rFonts w:ascii="Arial" w:eastAsia="Arial Bold" w:hAnsi="Arial" w:cs="Arial Bold"/>
          <w:sz w:val="20"/>
          <w:szCs w:val="20"/>
          <w:lang w:val="en-GB"/>
        </w:rPr>
      </w:pPr>
      <w:r>
        <w:rPr>
          <w:rFonts w:ascii="Arial" w:eastAsia="Arial Bold" w:hAnsi="Arial" w:cs="Arial Bold"/>
          <w:sz w:val="20"/>
          <w:szCs w:val="20"/>
          <w:lang w:val="en-GB"/>
        </w:rPr>
        <w:t>John hoped to organise an event in February 2022, possibly to be held in the Llewellyns’ ballroom.</w:t>
      </w:r>
    </w:p>
    <w:p w14:paraId="0B94E9FB" w14:textId="4672CD81" w:rsidR="00907F45" w:rsidRDefault="00907F45" w:rsidP="0006616A">
      <w:pPr>
        <w:tabs>
          <w:tab w:val="right" w:pos="10440"/>
        </w:tabs>
        <w:ind w:left="426"/>
        <w:rPr>
          <w:rFonts w:ascii="Arial" w:hAnsi="Arial"/>
          <w:sz w:val="20"/>
          <w:szCs w:val="20"/>
          <w:lang w:val="en-GB"/>
        </w:rPr>
      </w:pPr>
    </w:p>
    <w:p w14:paraId="66166A57" w14:textId="75D4F141" w:rsidR="00953CC9" w:rsidRPr="00DB1D04" w:rsidRDefault="000F72D9" w:rsidP="00F41EF8">
      <w:pPr>
        <w:ind w:firstLine="426"/>
        <w:rPr>
          <w:rFonts w:ascii="Arial" w:eastAsia="Arial Bold" w:hAnsi="Arial" w:cs="Arial Bold"/>
          <w:b/>
          <w:sz w:val="20"/>
          <w:szCs w:val="20"/>
          <w:lang w:val="en-GB"/>
        </w:rPr>
      </w:pPr>
      <w:r>
        <w:rPr>
          <w:rFonts w:ascii="Arial" w:eastAsia="Arial Bold" w:hAnsi="Arial" w:cs="Arial Bold"/>
          <w:b/>
          <w:sz w:val="20"/>
          <w:szCs w:val="20"/>
          <w:lang w:val="en-GB"/>
        </w:rPr>
        <w:t>8</w:t>
      </w:r>
      <w:r w:rsidR="00085DC6">
        <w:rPr>
          <w:rFonts w:ascii="Arial" w:eastAsia="Arial Bold" w:hAnsi="Arial" w:cs="Arial Bold"/>
          <w:b/>
          <w:sz w:val="20"/>
          <w:szCs w:val="20"/>
          <w:lang w:val="en-GB"/>
        </w:rPr>
        <w:t xml:space="preserve">.5 </w:t>
      </w:r>
      <w:r w:rsidR="00953CC9" w:rsidRPr="00DB1D04">
        <w:rPr>
          <w:rFonts w:ascii="Arial" w:eastAsia="Arial Bold" w:hAnsi="Arial" w:cs="Arial Bold"/>
          <w:b/>
          <w:sz w:val="20"/>
          <w:szCs w:val="20"/>
          <w:lang w:val="en-GB"/>
        </w:rPr>
        <w:t>Members</w:t>
      </w:r>
      <w:r w:rsidR="00341FB3">
        <w:rPr>
          <w:rFonts w:ascii="Arial" w:eastAsia="Arial Bold" w:hAnsi="Arial" w:cs="Arial Bold"/>
          <w:b/>
          <w:sz w:val="20"/>
          <w:szCs w:val="20"/>
          <w:lang w:val="en-GB"/>
        </w:rPr>
        <w:t>hip</w:t>
      </w:r>
    </w:p>
    <w:p w14:paraId="04FA770E" w14:textId="77777777" w:rsidR="0099616D" w:rsidRDefault="0099616D" w:rsidP="0006616A">
      <w:pPr>
        <w:tabs>
          <w:tab w:val="right" w:pos="10440"/>
        </w:tabs>
        <w:ind w:left="426"/>
        <w:rPr>
          <w:rFonts w:ascii="Arial" w:hAnsi="Arial"/>
          <w:sz w:val="20"/>
          <w:szCs w:val="20"/>
          <w:lang w:val="en-GB"/>
        </w:rPr>
      </w:pPr>
    </w:p>
    <w:p w14:paraId="62E1DC92" w14:textId="05BBE4D4" w:rsidR="007E73E3" w:rsidRDefault="004E75B0" w:rsidP="00042DC3">
      <w:pPr>
        <w:tabs>
          <w:tab w:val="right" w:pos="10440"/>
        </w:tabs>
        <w:ind w:left="426"/>
        <w:rPr>
          <w:rFonts w:ascii="Arial" w:hAnsi="Arial"/>
          <w:sz w:val="20"/>
          <w:szCs w:val="20"/>
          <w:lang w:val="en-GB"/>
        </w:rPr>
      </w:pPr>
      <w:r>
        <w:rPr>
          <w:rFonts w:ascii="Arial" w:hAnsi="Arial"/>
          <w:sz w:val="20"/>
          <w:szCs w:val="20"/>
          <w:lang w:val="en-GB"/>
        </w:rPr>
        <w:t xml:space="preserve">At </w:t>
      </w:r>
      <w:r w:rsidR="00ED568D">
        <w:rPr>
          <w:rFonts w:ascii="Arial" w:hAnsi="Arial"/>
          <w:sz w:val="20"/>
          <w:szCs w:val="20"/>
          <w:lang w:val="en-GB"/>
        </w:rPr>
        <w:t>the AGM, Ian had collected one L</w:t>
      </w:r>
      <w:r>
        <w:rPr>
          <w:rFonts w:ascii="Arial" w:hAnsi="Arial"/>
          <w:sz w:val="20"/>
          <w:szCs w:val="20"/>
          <w:lang w:val="en-GB"/>
        </w:rPr>
        <w:t xml:space="preserve">ife membership </w:t>
      </w:r>
      <w:r w:rsidR="004427C5">
        <w:rPr>
          <w:rFonts w:ascii="Arial" w:hAnsi="Arial"/>
          <w:sz w:val="20"/>
          <w:szCs w:val="20"/>
          <w:lang w:val="en-GB"/>
        </w:rPr>
        <w:t xml:space="preserve">from new residents, </w:t>
      </w:r>
      <w:r>
        <w:rPr>
          <w:rFonts w:ascii="Arial" w:hAnsi="Arial"/>
          <w:sz w:val="20"/>
          <w:szCs w:val="20"/>
          <w:lang w:val="en-GB"/>
        </w:rPr>
        <w:t>Dan &amp; Kennedy Luton</w:t>
      </w:r>
      <w:r w:rsidR="004427C5">
        <w:rPr>
          <w:rFonts w:ascii="Arial" w:hAnsi="Arial"/>
          <w:sz w:val="20"/>
          <w:szCs w:val="20"/>
          <w:lang w:val="en-GB"/>
        </w:rPr>
        <w:t xml:space="preserve"> (8AT)</w:t>
      </w:r>
      <w:r w:rsidR="0091006A">
        <w:rPr>
          <w:rFonts w:ascii="Arial" w:hAnsi="Arial"/>
          <w:sz w:val="20"/>
          <w:szCs w:val="20"/>
          <w:lang w:val="en-GB"/>
        </w:rPr>
        <w:t>,</w:t>
      </w:r>
      <w:r w:rsidR="00ED568D">
        <w:rPr>
          <w:rFonts w:ascii="Arial" w:hAnsi="Arial"/>
          <w:sz w:val="20"/>
          <w:szCs w:val="20"/>
          <w:lang w:val="en-GB"/>
        </w:rPr>
        <w:t xml:space="preserve"> and one A</w:t>
      </w:r>
      <w:r w:rsidR="004427C5">
        <w:rPr>
          <w:rFonts w:ascii="Arial" w:hAnsi="Arial"/>
          <w:sz w:val="20"/>
          <w:szCs w:val="20"/>
          <w:lang w:val="en-GB"/>
        </w:rPr>
        <w:t xml:space="preserve">nnual from </w:t>
      </w:r>
      <w:r>
        <w:rPr>
          <w:rFonts w:ascii="Arial" w:hAnsi="Arial"/>
          <w:sz w:val="20"/>
          <w:szCs w:val="20"/>
          <w:lang w:val="en-GB"/>
        </w:rPr>
        <w:t>Ella</w:t>
      </w:r>
      <w:r w:rsidR="0091006A">
        <w:rPr>
          <w:rFonts w:ascii="Arial" w:hAnsi="Arial"/>
          <w:sz w:val="20"/>
          <w:szCs w:val="20"/>
          <w:lang w:val="en-GB"/>
        </w:rPr>
        <w:t xml:space="preserve"> (The Old Coach House)</w:t>
      </w:r>
      <w:r>
        <w:rPr>
          <w:rFonts w:ascii="Arial" w:hAnsi="Arial"/>
          <w:sz w:val="20"/>
          <w:szCs w:val="20"/>
          <w:lang w:val="en-GB"/>
        </w:rPr>
        <w:t>.</w:t>
      </w:r>
      <w:r w:rsidR="003D2CDB">
        <w:rPr>
          <w:rFonts w:ascii="Arial" w:hAnsi="Arial"/>
          <w:sz w:val="20"/>
          <w:szCs w:val="20"/>
          <w:lang w:val="en-GB"/>
        </w:rPr>
        <w:t xml:space="preserve"> </w:t>
      </w:r>
      <w:r>
        <w:rPr>
          <w:rFonts w:ascii="Arial" w:hAnsi="Arial"/>
          <w:sz w:val="20"/>
          <w:szCs w:val="20"/>
          <w:lang w:val="en-GB"/>
        </w:rPr>
        <w:t xml:space="preserve">The following day at the </w:t>
      </w:r>
      <w:r w:rsidR="004427C5">
        <w:rPr>
          <w:rFonts w:ascii="Arial" w:hAnsi="Arial"/>
          <w:sz w:val="20"/>
          <w:szCs w:val="20"/>
          <w:lang w:val="en-GB"/>
        </w:rPr>
        <w:t>s</w:t>
      </w:r>
      <w:r>
        <w:rPr>
          <w:rFonts w:ascii="Arial" w:hAnsi="Arial"/>
          <w:sz w:val="20"/>
          <w:szCs w:val="20"/>
          <w:lang w:val="en-GB"/>
        </w:rPr>
        <w:t>hoe box wrapping</w:t>
      </w:r>
      <w:r w:rsidR="004427C5">
        <w:rPr>
          <w:rFonts w:ascii="Arial" w:hAnsi="Arial"/>
          <w:sz w:val="20"/>
          <w:szCs w:val="20"/>
          <w:lang w:val="en-GB"/>
        </w:rPr>
        <w:t xml:space="preserve"> at the URC hall</w:t>
      </w:r>
      <w:r>
        <w:rPr>
          <w:rFonts w:ascii="Arial" w:hAnsi="Arial"/>
          <w:sz w:val="20"/>
          <w:szCs w:val="20"/>
          <w:lang w:val="en-GB"/>
        </w:rPr>
        <w:t>, he had collected a Life membership from long-standing residents</w:t>
      </w:r>
      <w:r w:rsidR="004427C5">
        <w:rPr>
          <w:rFonts w:ascii="Arial" w:hAnsi="Arial"/>
          <w:sz w:val="20"/>
          <w:szCs w:val="20"/>
          <w:lang w:val="en-GB"/>
        </w:rPr>
        <w:t>,</w:t>
      </w:r>
      <w:r>
        <w:rPr>
          <w:rFonts w:ascii="Arial" w:hAnsi="Arial"/>
          <w:sz w:val="20"/>
          <w:szCs w:val="20"/>
          <w:lang w:val="en-GB"/>
        </w:rPr>
        <w:t xml:space="preserve"> Simon &amp; Sylvie Humphryes (7BS).</w:t>
      </w:r>
    </w:p>
    <w:p w14:paraId="400491B0" w14:textId="3FF7206D" w:rsidR="00DE64C2" w:rsidRDefault="002117C9" w:rsidP="002117C9">
      <w:pPr>
        <w:tabs>
          <w:tab w:val="right" w:pos="10206"/>
        </w:tabs>
        <w:ind w:left="426"/>
        <w:rPr>
          <w:rFonts w:ascii="Arial" w:hAnsi="Arial"/>
          <w:sz w:val="20"/>
          <w:szCs w:val="20"/>
          <w:lang w:val="en-GB"/>
        </w:rPr>
      </w:pPr>
      <w:r>
        <w:rPr>
          <w:rFonts w:ascii="Arial" w:eastAsia="Arial" w:hAnsi="Arial" w:cs="Arial"/>
          <w:b/>
          <w:sz w:val="20"/>
          <w:szCs w:val="20"/>
          <w:lang w:val="en-GB"/>
        </w:rPr>
        <w:tab/>
      </w:r>
    </w:p>
    <w:p w14:paraId="0A55E67B" w14:textId="59F7588E" w:rsidR="00953CC9" w:rsidRDefault="000F72D9" w:rsidP="00042DC3">
      <w:pPr>
        <w:tabs>
          <w:tab w:val="right" w:pos="10440"/>
        </w:tabs>
        <w:ind w:left="426"/>
        <w:rPr>
          <w:rFonts w:ascii="Arial" w:eastAsia="Arial Bold" w:hAnsi="Arial" w:cs="Arial Bold"/>
          <w:b/>
          <w:sz w:val="20"/>
          <w:szCs w:val="20"/>
          <w:lang w:val="en-GB"/>
        </w:rPr>
      </w:pPr>
      <w:r>
        <w:rPr>
          <w:rFonts w:ascii="Arial" w:eastAsia="Arial Bold" w:hAnsi="Arial" w:cs="Arial Bold"/>
          <w:b/>
          <w:sz w:val="20"/>
          <w:szCs w:val="20"/>
          <w:lang w:val="en-GB"/>
        </w:rPr>
        <w:t>8</w:t>
      </w:r>
      <w:r w:rsidR="00085DC6">
        <w:rPr>
          <w:rFonts w:ascii="Arial" w:eastAsia="Arial Bold" w:hAnsi="Arial" w:cs="Arial Bold"/>
          <w:b/>
          <w:sz w:val="20"/>
          <w:szCs w:val="20"/>
          <w:lang w:val="en-GB"/>
        </w:rPr>
        <w:t xml:space="preserve">.6 Finance </w:t>
      </w:r>
    </w:p>
    <w:p w14:paraId="4DDEB355" w14:textId="77777777" w:rsidR="004427C5" w:rsidRDefault="004427C5" w:rsidP="00042DC3">
      <w:pPr>
        <w:tabs>
          <w:tab w:val="right" w:pos="10440"/>
        </w:tabs>
        <w:ind w:left="426"/>
        <w:rPr>
          <w:rFonts w:ascii="Arial" w:eastAsia="Arial Bold" w:hAnsi="Arial" w:cs="Arial Bold"/>
          <w:b/>
          <w:sz w:val="20"/>
          <w:szCs w:val="20"/>
          <w:lang w:val="en-GB"/>
        </w:rPr>
      </w:pPr>
    </w:p>
    <w:p w14:paraId="589A25F5" w14:textId="77777777" w:rsidR="004427C5" w:rsidRPr="00264C55" w:rsidRDefault="004427C5" w:rsidP="004427C5">
      <w:pPr>
        <w:tabs>
          <w:tab w:val="right" w:pos="10350"/>
        </w:tabs>
        <w:ind w:left="426"/>
        <w:rPr>
          <w:rFonts w:ascii="Arial" w:hAnsi="Arial" w:cs="Arial"/>
          <w:i/>
          <w:sz w:val="20"/>
          <w:szCs w:val="20"/>
          <w:lang w:val="en-GB"/>
        </w:rPr>
      </w:pPr>
      <w:r w:rsidRPr="00264C55">
        <w:rPr>
          <w:rFonts w:ascii="Arial" w:hAnsi="Arial" w:cs="Arial"/>
          <w:i/>
          <w:sz w:val="20"/>
          <w:szCs w:val="20"/>
          <w:lang w:val="en-GB"/>
        </w:rPr>
        <w:t>Note: John Ball acted as Chairman for this Item.</w:t>
      </w:r>
    </w:p>
    <w:p w14:paraId="1C77B27C" w14:textId="77777777" w:rsidR="0099616D" w:rsidRPr="00DB1D04" w:rsidRDefault="0099616D" w:rsidP="000A6049">
      <w:pPr>
        <w:ind w:left="426"/>
        <w:rPr>
          <w:rFonts w:ascii="Arial" w:eastAsia="Arial Bold" w:hAnsi="Arial" w:cs="Arial Bold"/>
          <w:b/>
          <w:sz w:val="20"/>
          <w:szCs w:val="20"/>
          <w:lang w:val="en-GB"/>
        </w:rPr>
      </w:pPr>
    </w:p>
    <w:p w14:paraId="1CA98B7F" w14:textId="4148603C" w:rsidR="00F94434" w:rsidRDefault="002D6426" w:rsidP="00F94434">
      <w:pPr>
        <w:tabs>
          <w:tab w:val="right" w:pos="10350"/>
        </w:tabs>
        <w:ind w:left="426"/>
        <w:rPr>
          <w:rFonts w:ascii="Arial" w:eastAsia="Arial" w:hAnsi="Arial" w:cs="Arial"/>
          <w:b/>
          <w:sz w:val="20"/>
          <w:szCs w:val="20"/>
          <w:lang w:val="en-GB"/>
        </w:rPr>
      </w:pPr>
      <w:r>
        <w:rPr>
          <w:rFonts w:ascii="Arial" w:hAnsi="Arial"/>
          <w:sz w:val="20"/>
          <w:szCs w:val="20"/>
          <w:lang w:val="en-GB"/>
        </w:rPr>
        <w:t>Ian reported that t</w:t>
      </w:r>
      <w:r w:rsidR="00F41EF8">
        <w:rPr>
          <w:rFonts w:ascii="Arial" w:hAnsi="Arial"/>
          <w:sz w:val="20"/>
          <w:szCs w:val="20"/>
          <w:lang w:val="en-GB"/>
        </w:rPr>
        <w:t xml:space="preserve">he Association’s </w:t>
      </w:r>
      <w:r w:rsidR="00F01FE7" w:rsidRPr="0006616A">
        <w:rPr>
          <w:rFonts w:ascii="Arial" w:hAnsi="Arial"/>
          <w:sz w:val="20"/>
          <w:szCs w:val="20"/>
          <w:lang w:val="en-GB"/>
        </w:rPr>
        <w:t>bank balance</w:t>
      </w:r>
      <w:r w:rsidR="001752DE">
        <w:rPr>
          <w:rFonts w:ascii="Arial" w:hAnsi="Arial"/>
          <w:sz w:val="20"/>
          <w:szCs w:val="20"/>
          <w:lang w:val="en-GB"/>
        </w:rPr>
        <w:t xml:space="preserve"> </w:t>
      </w:r>
      <w:r w:rsidR="00EA1758">
        <w:rPr>
          <w:rFonts w:ascii="Arial" w:hAnsi="Arial"/>
          <w:sz w:val="20"/>
          <w:szCs w:val="20"/>
          <w:lang w:val="en-GB"/>
        </w:rPr>
        <w:t xml:space="preserve">stood at </w:t>
      </w:r>
      <w:r w:rsidR="001752DE">
        <w:rPr>
          <w:rFonts w:ascii="Arial" w:hAnsi="Arial"/>
          <w:sz w:val="20"/>
          <w:szCs w:val="20"/>
          <w:lang w:val="en-GB"/>
        </w:rPr>
        <w:t>£</w:t>
      </w:r>
      <w:r w:rsidR="00DE64C2">
        <w:rPr>
          <w:rFonts w:ascii="Arial" w:hAnsi="Arial"/>
          <w:sz w:val="20"/>
          <w:szCs w:val="20"/>
          <w:lang w:val="en-GB"/>
        </w:rPr>
        <w:t>1,</w:t>
      </w:r>
      <w:r w:rsidR="00A7231F">
        <w:rPr>
          <w:rFonts w:ascii="Arial" w:hAnsi="Arial"/>
          <w:sz w:val="20"/>
          <w:szCs w:val="20"/>
          <w:lang w:val="en-GB"/>
        </w:rPr>
        <w:t>3</w:t>
      </w:r>
      <w:r w:rsidR="004427C5">
        <w:rPr>
          <w:rFonts w:ascii="Arial" w:hAnsi="Arial"/>
          <w:sz w:val="20"/>
          <w:szCs w:val="20"/>
          <w:lang w:val="en-GB"/>
        </w:rPr>
        <w:t>70</w:t>
      </w:r>
      <w:r w:rsidR="00F94434">
        <w:rPr>
          <w:rFonts w:ascii="Arial" w:hAnsi="Arial"/>
          <w:sz w:val="20"/>
          <w:szCs w:val="20"/>
          <w:lang w:val="en-GB"/>
        </w:rPr>
        <w:t>.</w:t>
      </w:r>
      <w:r>
        <w:rPr>
          <w:rFonts w:ascii="Arial" w:hAnsi="Arial"/>
          <w:sz w:val="20"/>
          <w:szCs w:val="20"/>
          <w:lang w:val="en-GB"/>
        </w:rPr>
        <w:t xml:space="preserve"> An invoice for the hire of the URC for the AGM had not yet been received.</w:t>
      </w:r>
    </w:p>
    <w:p w14:paraId="2F5955F6" w14:textId="77777777" w:rsidR="00F94434" w:rsidRDefault="00F94434" w:rsidP="00F94434">
      <w:pPr>
        <w:tabs>
          <w:tab w:val="right" w:pos="10350"/>
        </w:tabs>
        <w:ind w:left="426"/>
        <w:rPr>
          <w:rFonts w:ascii="Arial" w:eastAsia="Arial" w:hAnsi="Arial" w:cs="Arial"/>
          <w:b/>
          <w:sz w:val="20"/>
          <w:szCs w:val="20"/>
          <w:lang w:val="en-GB"/>
        </w:rPr>
      </w:pPr>
    </w:p>
    <w:p w14:paraId="22F9F4AE" w14:textId="0EB6583D" w:rsidR="00EB4DEB" w:rsidRDefault="00F94434" w:rsidP="004427C5">
      <w:pPr>
        <w:tabs>
          <w:tab w:val="right" w:pos="10350"/>
        </w:tabs>
        <w:ind w:left="426"/>
        <w:rPr>
          <w:rFonts w:ascii="Arial" w:hAnsi="Arial"/>
          <w:sz w:val="20"/>
          <w:szCs w:val="20"/>
          <w:lang w:val="en-GB"/>
        </w:rPr>
      </w:pPr>
      <w:r>
        <w:rPr>
          <w:rFonts w:ascii="Arial" w:hAnsi="Arial"/>
          <w:sz w:val="20"/>
          <w:szCs w:val="20"/>
          <w:lang w:val="en-GB"/>
        </w:rPr>
        <w:t xml:space="preserve">Ian </w:t>
      </w:r>
      <w:r w:rsidR="004427C5">
        <w:rPr>
          <w:rFonts w:ascii="Arial" w:hAnsi="Arial"/>
          <w:sz w:val="20"/>
          <w:szCs w:val="20"/>
          <w:lang w:val="en-GB"/>
        </w:rPr>
        <w:t xml:space="preserve">also confirmed that the Association’s new NatWest bank account had been opened and that a further resolution was required to authorise the use of “Bankline for Communities”, a website and app for day-to-day operation of the account. </w:t>
      </w:r>
    </w:p>
    <w:p w14:paraId="4BBC6226" w14:textId="77777777" w:rsidR="004427C5" w:rsidRDefault="004427C5" w:rsidP="004427C5">
      <w:pPr>
        <w:tabs>
          <w:tab w:val="right" w:pos="10350"/>
        </w:tabs>
        <w:ind w:left="426"/>
        <w:rPr>
          <w:rFonts w:ascii="Arial" w:hAnsi="Arial"/>
          <w:sz w:val="20"/>
          <w:szCs w:val="20"/>
          <w:lang w:val="en-GB"/>
        </w:rPr>
      </w:pPr>
    </w:p>
    <w:p w14:paraId="6FDA4AB7" w14:textId="1F5A3FD8" w:rsidR="004427C5" w:rsidRDefault="004427C5" w:rsidP="004427C5">
      <w:pPr>
        <w:tabs>
          <w:tab w:val="right" w:pos="10350"/>
        </w:tabs>
        <w:ind w:left="426"/>
        <w:rPr>
          <w:rFonts w:ascii="Arial" w:hAnsi="Arial" w:cs="Arial"/>
          <w:sz w:val="20"/>
          <w:szCs w:val="20"/>
          <w:lang w:val="en-GB"/>
        </w:rPr>
      </w:pPr>
      <w:r w:rsidRPr="00264C55">
        <w:rPr>
          <w:rFonts w:ascii="Arial" w:hAnsi="Arial" w:cs="Arial"/>
          <w:sz w:val="20"/>
          <w:szCs w:val="20"/>
          <w:lang w:val="en-GB"/>
        </w:rPr>
        <w:t>The Committee resolved that</w:t>
      </w:r>
      <w:r>
        <w:rPr>
          <w:rFonts w:ascii="Arial" w:hAnsi="Arial" w:cs="Arial"/>
          <w:sz w:val="20"/>
          <w:szCs w:val="20"/>
          <w:lang w:val="en-GB"/>
        </w:rPr>
        <w:t xml:space="preserve"> either one of the signatories, being Carol Inman and Ian Terry, is authorised to</w:t>
      </w:r>
      <w:r w:rsidRPr="00264C55">
        <w:rPr>
          <w:rFonts w:ascii="Arial" w:hAnsi="Arial" w:cs="Arial"/>
          <w:sz w:val="20"/>
          <w:szCs w:val="20"/>
          <w:lang w:val="en-GB"/>
        </w:rPr>
        <w:t>:</w:t>
      </w:r>
    </w:p>
    <w:p w14:paraId="0463D99B" w14:textId="77777777" w:rsidR="004427C5" w:rsidRDefault="004427C5" w:rsidP="004427C5">
      <w:pPr>
        <w:tabs>
          <w:tab w:val="right" w:pos="10350"/>
        </w:tabs>
        <w:ind w:left="426"/>
        <w:rPr>
          <w:rFonts w:ascii="Arial" w:hAnsi="Arial" w:cs="Arial"/>
          <w:sz w:val="20"/>
          <w:szCs w:val="20"/>
          <w:lang w:val="en-GB"/>
        </w:rPr>
      </w:pPr>
    </w:p>
    <w:p w14:paraId="059FC0B1" w14:textId="6431EFB4" w:rsidR="004427C5" w:rsidRDefault="004427C5" w:rsidP="004427C5">
      <w:pPr>
        <w:pStyle w:val="ListParagraph"/>
        <w:numPr>
          <w:ilvl w:val="0"/>
          <w:numId w:val="20"/>
        </w:numPr>
        <w:tabs>
          <w:tab w:val="right" w:pos="10350"/>
        </w:tabs>
        <w:rPr>
          <w:rFonts w:ascii="Arial" w:hAnsi="Arial" w:cs="Arial"/>
          <w:sz w:val="20"/>
          <w:szCs w:val="20"/>
          <w:lang w:val="en-GB"/>
        </w:rPr>
      </w:pPr>
      <w:r>
        <w:rPr>
          <w:rFonts w:ascii="Arial" w:hAnsi="Arial" w:cs="Arial"/>
          <w:sz w:val="20"/>
          <w:szCs w:val="20"/>
          <w:lang w:val="en-GB"/>
        </w:rPr>
        <w:t>Complete and</w:t>
      </w:r>
      <w:r w:rsidR="00ED568D">
        <w:rPr>
          <w:rFonts w:ascii="Arial" w:hAnsi="Arial" w:cs="Arial"/>
          <w:sz w:val="20"/>
          <w:szCs w:val="20"/>
          <w:lang w:val="en-GB"/>
        </w:rPr>
        <w:t xml:space="preserve"> sign the National Westminster B</w:t>
      </w:r>
      <w:r>
        <w:rPr>
          <w:rFonts w:ascii="Arial" w:hAnsi="Arial" w:cs="Arial"/>
          <w:sz w:val="20"/>
          <w:szCs w:val="20"/>
          <w:lang w:val="en-GB"/>
        </w:rPr>
        <w:t>ank PLC’s Bankline application form for provision of internet banking services; and</w:t>
      </w:r>
    </w:p>
    <w:p w14:paraId="65B89999" w14:textId="70DF2B7C" w:rsidR="004427C5" w:rsidRPr="004427C5" w:rsidRDefault="004427C5" w:rsidP="004427C5">
      <w:pPr>
        <w:pStyle w:val="ListParagraph"/>
        <w:numPr>
          <w:ilvl w:val="0"/>
          <w:numId w:val="20"/>
        </w:numPr>
        <w:tabs>
          <w:tab w:val="right" w:pos="10350"/>
        </w:tabs>
        <w:rPr>
          <w:rFonts w:ascii="Arial" w:hAnsi="Arial" w:cs="Arial"/>
          <w:sz w:val="20"/>
          <w:szCs w:val="20"/>
          <w:lang w:val="en-GB"/>
        </w:rPr>
      </w:pPr>
      <w:r>
        <w:rPr>
          <w:rFonts w:ascii="Arial" w:hAnsi="Arial" w:cs="Arial"/>
          <w:sz w:val="20"/>
          <w:szCs w:val="20"/>
          <w:lang w:val="en-GB"/>
        </w:rPr>
        <w:t>Accept the Bankline for Communities pilot terms of behalf of the Britannia Square</w:t>
      </w:r>
      <w:r w:rsidR="002D6426">
        <w:rPr>
          <w:rFonts w:ascii="Arial" w:hAnsi="Arial" w:cs="Arial"/>
          <w:sz w:val="20"/>
          <w:szCs w:val="20"/>
          <w:lang w:val="en-GB"/>
        </w:rPr>
        <w:t xml:space="preserve"> R</w:t>
      </w:r>
      <w:r>
        <w:rPr>
          <w:rFonts w:ascii="Arial" w:hAnsi="Arial" w:cs="Arial"/>
          <w:sz w:val="20"/>
          <w:szCs w:val="20"/>
          <w:lang w:val="en-GB"/>
        </w:rPr>
        <w:t>esidents’</w:t>
      </w:r>
      <w:r w:rsidR="002D6426">
        <w:rPr>
          <w:rFonts w:ascii="Arial" w:hAnsi="Arial" w:cs="Arial"/>
          <w:sz w:val="20"/>
          <w:szCs w:val="20"/>
          <w:lang w:val="en-GB"/>
        </w:rPr>
        <w:t xml:space="preserve"> A</w:t>
      </w:r>
      <w:r>
        <w:rPr>
          <w:rFonts w:ascii="Arial" w:hAnsi="Arial" w:cs="Arial"/>
          <w:sz w:val="20"/>
          <w:szCs w:val="20"/>
          <w:lang w:val="en-GB"/>
        </w:rPr>
        <w:t>ssociation.</w:t>
      </w:r>
    </w:p>
    <w:p w14:paraId="150E1A7B" w14:textId="77777777" w:rsidR="004427C5" w:rsidRDefault="004427C5" w:rsidP="004427C5">
      <w:pPr>
        <w:tabs>
          <w:tab w:val="right" w:pos="10350"/>
        </w:tabs>
        <w:ind w:left="426"/>
        <w:rPr>
          <w:rFonts w:ascii="Arial" w:hAnsi="Arial"/>
          <w:sz w:val="20"/>
          <w:szCs w:val="20"/>
          <w:lang w:val="en-GB"/>
        </w:rPr>
      </w:pPr>
    </w:p>
    <w:p w14:paraId="6A2C6AAF" w14:textId="6DBDA5F7" w:rsidR="005C3077" w:rsidRPr="005C3077" w:rsidRDefault="000F72D9" w:rsidP="005C3077">
      <w:pPr>
        <w:ind w:left="426"/>
        <w:rPr>
          <w:rFonts w:ascii="Arial" w:eastAsia="Arial Bold" w:hAnsi="Arial" w:cs="Arial Bold"/>
          <w:b/>
          <w:sz w:val="20"/>
          <w:szCs w:val="20"/>
          <w:lang w:val="en-GB"/>
        </w:rPr>
      </w:pPr>
      <w:r>
        <w:rPr>
          <w:rFonts w:ascii="Arial" w:eastAsia="Arial Bold" w:hAnsi="Arial" w:cs="Arial Bold"/>
          <w:b/>
          <w:sz w:val="20"/>
          <w:szCs w:val="20"/>
          <w:lang w:val="en-GB"/>
        </w:rPr>
        <w:t>8</w:t>
      </w:r>
      <w:r w:rsidR="00085DC6">
        <w:rPr>
          <w:rFonts w:ascii="Arial" w:eastAsia="Arial Bold" w:hAnsi="Arial" w:cs="Arial Bold"/>
          <w:b/>
          <w:sz w:val="20"/>
          <w:szCs w:val="20"/>
          <w:lang w:val="en-GB"/>
        </w:rPr>
        <w:t xml:space="preserve">.7 </w:t>
      </w:r>
      <w:r w:rsidR="005C3077" w:rsidRPr="005C3077">
        <w:rPr>
          <w:rFonts w:ascii="Arial" w:eastAsia="Arial Bold" w:hAnsi="Arial" w:cs="Arial Bold"/>
          <w:b/>
          <w:sz w:val="20"/>
          <w:szCs w:val="20"/>
          <w:lang w:val="en-GB"/>
        </w:rPr>
        <w:t>Newsletter</w:t>
      </w:r>
    </w:p>
    <w:p w14:paraId="4505B39C" w14:textId="77777777" w:rsidR="003307C3" w:rsidRDefault="003307C3" w:rsidP="0006616A">
      <w:pPr>
        <w:tabs>
          <w:tab w:val="right" w:pos="10440"/>
        </w:tabs>
        <w:ind w:left="426"/>
        <w:rPr>
          <w:rFonts w:ascii="Arial" w:hAnsi="Arial"/>
          <w:sz w:val="20"/>
          <w:szCs w:val="20"/>
          <w:lang w:val="en-GB"/>
        </w:rPr>
      </w:pPr>
    </w:p>
    <w:p w14:paraId="02F71A27" w14:textId="1F7FC60D" w:rsidR="001E3888" w:rsidRDefault="002D6426" w:rsidP="007D3812">
      <w:pPr>
        <w:tabs>
          <w:tab w:val="right" w:pos="10440"/>
        </w:tabs>
        <w:ind w:left="426"/>
        <w:rPr>
          <w:rFonts w:ascii="Arial" w:hAnsi="Arial"/>
          <w:sz w:val="20"/>
          <w:szCs w:val="20"/>
          <w:lang w:val="en-GB"/>
        </w:rPr>
      </w:pPr>
      <w:r>
        <w:rPr>
          <w:rFonts w:ascii="Arial" w:hAnsi="Arial"/>
          <w:sz w:val="20"/>
          <w:szCs w:val="20"/>
          <w:lang w:val="en-GB"/>
        </w:rPr>
        <w:t>It was agreed that t</w:t>
      </w:r>
      <w:r w:rsidR="00523C53">
        <w:rPr>
          <w:rFonts w:ascii="Arial" w:hAnsi="Arial"/>
          <w:sz w:val="20"/>
          <w:szCs w:val="20"/>
          <w:lang w:val="en-GB"/>
        </w:rPr>
        <w:t xml:space="preserve">he </w:t>
      </w:r>
      <w:r>
        <w:rPr>
          <w:rFonts w:ascii="Arial" w:hAnsi="Arial"/>
          <w:sz w:val="20"/>
          <w:szCs w:val="20"/>
          <w:lang w:val="en-GB"/>
        </w:rPr>
        <w:t xml:space="preserve">next </w:t>
      </w:r>
      <w:r w:rsidR="00523C53">
        <w:rPr>
          <w:rFonts w:ascii="Arial" w:hAnsi="Arial"/>
          <w:sz w:val="20"/>
          <w:szCs w:val="20"/>
          <w:lang w:val="en-GB"/>
        </w:rPr>
        <w:t xml:space="preserve">Newsletter </w:t>
      </w:r>
      <w:r>
        <w:rPr>
          <w:rFonts w:ascii="Arial" w:hAnsi="Arial"/>
          <w:sz w:val="20"/>
          <w:szCs w:val="20"/>
          <w:lang w:val="en-GB"/>
        </w:rPr>
        <w:t xml:space="preserve">would be produced in Spring 2022, once Gordon Dugan had confirmed the funding required for the gull deterrence programme. The Newsletter would </w:t>
      </w:r>
      <w:r w:rsidR="00523C53">
        <w:rPr>
          <w:rFonts w:ascii="Arial" w:hAnsi="Arial"/>
          <w:sz w:val="20"/>
          <w:szCs w:val="20"/>
          <w:lang w:val="en-GB"/>
        </w:rPr>
        <w:t>be circulated in pdf form</w:t>
      </w:r>
      <w:r w:rsidR="00BD4BC1">
        <w:rPr>
          <w:rFonts w:ascii="Arial" w:hAnsi="Arial"/>
          <w:sz w:val="20"/>
          <w:szCs w:val="20"/>
          <w:lang w:val="en-GB"/>
        </w:rPr>
        <w:t>at</w:t>
      </w:r>
      <w:r w:rsidR="00523C53">
        <w:rPr>
          <w:rFonts w:ascii="Arial" w:hAnsi="Arial"/>
          <w:sz w:val="20"/>
          <w:szCs w:val="20"/>
          <w:lang w:val="en-GB"/>
        </w:rPr>
        <w:t xml:space="preserve"> by email, uploaded to the website and publicised on the B-SquOSH WhatsApp Group</w:t>
      </w:r>
      <w:r w:rsidR="00A06AB9">
        <w:rPr>
          <w:rFonts w:ascii="Arial" w:hAnsi="Arial"/>
          <w:sz w:val="20"/>
          <w:szCs w:val="20"/>
          <w:lang w:val="en-GB"/>
        </w:rPr>
        <w:t xml:space="preserve"> </w:t>
      </w:r>
    </w:p>
    <w:p w14:paraId="229716E0" w14:textId="77777777" w:rsidR="00BD4BC1" w:rsidRDefault="00BD4BC1" w:rsidP="007D3812">
      <w:pPr>
        <w:tabs>
          <w:tab w:val="right" w:pos="10440"/>
        </w:tabs>
        <w:ind w:left="426"/>
        <w:rPr>
          <w:rFonts w:ascii="Arial" w:hAnsi="Arial"/>
          <w:sz w:val="20"/>
          <w:szCs w:val="20"/>
          <w:lang w:val="en-GB"/>
        </w:rPr>
      </w:pPr>
    </w:p>
    <w:p w14:paraId="3C954113" w14:textId="30C76F10" w:rsidR="00085DC6" w:rsidRPr="005C3077" w:rsidRDefault="000F72D9" w:rsidP="00085DC6">
      <w:pPr>
        <w:tabs>
          <w:tab w:val="right" w:pos="10440"/>
        </w:tabs>
        <w:ind w:left="426"/>
        <w:rPr>
          <w:rFonts w:ascii="Arial" w:eastAsia="Arial Bold" w:hAnsi="Arial" w:cs="Arial Bold"/>
          <w:b/>
          <w:sz w:val="20"/>
          <w:szCs w:val="20"/>
          <w:lang w:val="en-GB"/>
        </w:rPr>
      </w:pPr>
      <w:r>
        <w:rPr>
          <w:rFonts w:ascii="Arial" w:eastAsia="Arial Bold" w:hAnsi="Arial" w:cs="Arial Bold"/>
          <w:b/>
          <w:sz w:val="20"/>
          <w:szCs w:val="20"/>
          <w:lang w:val="en-GB"/>
        </w:rPr>
        <w:t>8</w:t>
      </w:r>
      <w:r w:rsidR="00085DC6" w:rsidRPr="005C3077">
        <w:rPr>
          <w:rFonts w:ascii="Arial" w:eastAsia="Arial Bold" w:hAnsi="Arial" w:cs="Arial Bold"/>
          <w:b/>
          <w:sz w:val="20"/>
          <w:szCs w:val="20"/>
          <w:lang w:val="en-GB"/>
        </w:rPr>
        <w:t>.8. Website</w:t>
      </w:r>
      <w:r w:rsidR="00085DC6">
        <w:rPr>
          <w:rFonts w:ascii="Arial" w:eastAsia="Arial Bold" w:hAnsi="Arial" w:cs="Arial Bold"/>
          <w:b/>
          <w:sz w:val="20"/>
          <w:szCs w:val="20"/>
          <w:lang w:val="en-GB"/>
        </w:rPr>
        <w:t xml:space="preserve"> &amp; photographic archives project</w:t>
      </w:r>
    </w:p>
    <w:p w14:paraId="44EE5CA1" w14:textId="77777777" w:rsidR="00085DC6" w:rsidRDefault="00085DC6" w:rsidP="00085DC6">
      <w:pPr>
        <w:tabs>
          <w:tab w:val="right" w:pos="10440"/>
        </w:tabs>
        <w:ind w:left="426"/>
        <w:rPr>
          <w:rFonts w:ascii="Arial" w:hAnsi="Arial"/>
          <w:sz w:val="20"/>
          <w:szCs w:val="20"/>
          <w:lang w:val="en-GB"/>
        </w:rPr>
      </w:pPr>
    </w:p>
    <w:p w14:paraId="6F19152F" w14:textId="6DE1AFDE" w:rsidR="00775504" w:rsidRDefault="002D6426" w:rsidP="002D6426">
      <w:pPr>
        <w:tabs>
          <w:tab w:val="right" w:pos="10206"/>
        </w:tabs>
        <w:ind w:left="426"/>
        <w:rPr>
          <w:rFonts w:ascii="Arial" w:hAnsi="Arial"/>
          <w:sz w:val="20"/>
          <w:szCs w:val="20"/>
          <w:lang w:val="en-GB"/>
        </w:rPr>
      </w:pPr>
      <w:r>
        <w:rPr>
          <w:rFonts w:ascii="Arial" w:hAnsi="Arial"/>
          <w:sz w:val="20"/>
          <w:szCs w:val="20"/>
          <w:lang w:val="en-GB"/>
        </w:rPr>
        <w:t>Robin expressed his aim to make the website easier to navigate. Ian commented that the Association would be able to fund external work, if required.</w:t>
      </w:r>
    </w:p>
    <w:p w14:paraId="3CEBDC89" w14:textId="4E7C77BD" w:rsidR="00BD4BC1" w:rsidRDefault="002D6426" w:rsidP="002D6426">
      <w:pPr>
        <w:tabs>
          <w:tab w:val="right" w:pos="10206"/>
        </w:tabs>
        <w:ind w:left="426"/>
        <w:rPr>
          <w:rFonts w:ascii="Arial" w:hAnsi="Arial"/>
          <w:b/>
          <w:sz w:val="20"/>
          <w:szCs w:val="20"/>
          <w:lang w:val="en-GB"/>
        </w:rPr>
      </w:pPr>
      <w:r>
        <w:rPr>
          <w:rFonts w:ascii="Arial" w:hAnsi="Arial"/>
          <w:b/>
          <w:sz w:val="20"/>
          <w:szCs w:val="20"/>
          <w:lang w:val="en-GB"/>
        </w:rPr>
        <w:tab/>
      </w:r>
      <w:r w:rsidR="00BD4BC1" w:rsidRPr="00B45CA4">
        <w:rPr>
          <w:rFonts w:ascii="Arial" w:hAnsi="Arial"/>
          <w:b/>
          <w:sz w:val="20"/>
          <w:szCs w:val="20"/>
          <w:lang w:val="en-GB"/>
        </w:rPr>
        <w:t>Action</w:t>
      </w:r>
      <w:r w:rsidR="00BD4BC1">
        <w:rPr>
          <w:rFonts w:ascii="Arial" w:hAnsi="Arial"/>
          <w:b/>
          <w:sz w:val="20"/>
          <w:szCs w:val="20"/>
          <w:lang w:val="en-GB"/>
        </w:rPr>
        <w:t>:</w:t>
      </w:r>
      <w:r w:rsidR="00BD4BC1" w:rsidRPr="00B45CA4">
        <w:rPr>
          <w:rFonts w:ascii="Arial" w:hAnsi="Arial"/>
          <w:b/>
          <w:sz w:val="20"/>
          <w:szCs w:val="20"/>
          <w:lang w:val="en-GB"/>
        </w:rPr>
        <w:t xml:space="preserve"> Robin Dallaway</w:t>
      </w:r>
    </w:p>
    <w:p w14:paraId="22EFAF70" w14:textId="054E6B0F" w:rsidR="00341FB3" w:rsidRDefault="00B45CA4" w:rsidP="00DE64C2">
      <w:pPr>
        <w:tabs>
          <w:tab w:val="right" w:pos="10440"/>
        </w:tabs>
        <w:ind w:left="426"/>
        <w:rPr>
          <w:rFonts w:ascii="Arial" w:hAnsi="Arial"/>
          <w:sz w:val="20"/>
          <w:szCs w:val="20"/>
          <w:lang w:val="en-GB"/>
        </w:rPr>
      </w:pPr>
      <w:r>
        <w:rPr>
          <w:rFonts w:ascii="Arial" w:hAnsi="Arial"/>
          <w:sz w:val="20"/>
          <w:szCs w:val="20"/>
          <w:lang w:val="en-GB"/>
        </w:rPr>
        <w:lastRenderedPageBreak/>
        <w:tab/>
      </w:r>
    </w:p>
    <w:p w14:paraId="434305C0" w14:textId="77777777" w:rsidR="009436D0" w:rsidRDefault="009436D0" w:rsidP="00C51B4C">
      <w:pPr>
        <w:tabs>
          <w:tab w:val="right" w:pos="10440"/>
        </w:tabs>
        <w:ind w:left="426"/>
        <w:rPr>
          <w:rFonts w:ascii="Arial" w:hAnsi="Arial"/>
          <w:sz w:val="20"/>
          <w:szCs w:val="20"/>
          <w:lang w:val="en-GB"/>
        </w:rPr>
      </w:pPr>
    </w:p>
    <w:p w14:paraId="62349BFD" w14:textId="0F474390" w:rsidR="00655584" w:rsidRPr="00820391" w:rsidRDefault="000A6049" w:rsidP="003B617A">
      <w:pPr>
        <w:numPr>
          <w:ilvl w:val="0"/>
          <w:numId w:val="2"/>
        </w:numPr>
        <w:tabs>
          <w:tab w:val="clear" w:pos="327"/>
          <w:tab w:val="num" w:pos="393"/>
          <w:tab w:val="left" w:pos="720"/>
        </w:tabs>
        <w:ind w:left="393" w:hanging="393"/>
        <w:rPr>
          <w:rFonts w:ascii="Arial Bold"/>
          <w:sz w:val="20"/>
          <w:szCs w:val="20"/>
          <w:u w:val="single"/>
          <w:lang w:val="en-GB"/>
        </w:rPr>
      </w:pPr>
      <w:r w:rsidRPr="00820391">
        <w:rPr>
          <w:rFonts w:ascii="Arial Bold"/>
          <w:sz w:val="20"/>
          <w:szCs w:val="20"/>
          <w:u w:val="single"/>
          <w:lang w:val="en-GB"/>
        </w:rPr>
        <w:t>Any other business</w:t>
      </w:r>
    </w:p>
    <w:p w14:paraId="66BF20F3" w14:textId="77777777" w:rsidR="006E087A" w:rsidRDefault="006E087A" w:rsidP="00E568E6">
      <w:pPr>
        <w:tabs>
          <w:tab w:val="right" w:pos="10350"/>
        </w:tabs>
        <w:ind w:left="426"/>
        <w:rPr>
          <w:rFonts w:ascii="Arial" w:hAnsi="Arial"/>
          <w:sz w:val="20"/>
          <w:szCs w:val="20"/>
          <w:lang w:val="en-GB"/>
        </w:rPr>
      </w:pPr>
    </w:p>
    <w:p w14:paraId="70F22CD8" w14:textId="7A21C83E" w:rsidR="00390CA8" w:rsidRDefault="002D6426" w:rsidP="00555124">
      <w:pPr>
        <w:tabs>
          <w:tab w:val="right" w:pos="10440"/>
        </w:tabs>
        <w:ind w:left="426"/>
        <w:rPr>
          <w:rFonts w:ascii="Arial" w:eastAsia="Arial" w:hAnsi="Arial" w:cs="Arial"/>
          <w:sz w:val="20"/>
          <w:szCs w:val="20"/>
          <w:lang w:val="en-GB"/>
        </w:rPr>
      </w:pPr>
      <w:r>
        <w:rPr>
          <w:rFonts w:ascii="Arial" w:eastAsia="Arial" w:hAnsi="Arial" w:cs="Arial"/>
          <w:sz w:val="20"/>
          <w:szCs w:val="20"/>
          <w:lang w:val="en-GB"/>
        </w:rPr>
        <w:t xml:space="preserve">John reported that he had delivered the Association’s gift </w:t>
      </w:r>
      <w:r w:rsidR="00390CA8">
        <w:rPr>
          <w:rFonts w:ascii="Arial" w:eastAsia="Arial" w:hAnsi="Arial" w:cs="Arial"/>
          <w:sz w:val="20"/>
          <w:szCs w:val="20"/>
          <w:lang w:val="en-GB"/>
        </w:rPr>
        <w:t xml:space="preserve">of a framed photograph </w:t>
      </w:r>
      <w:r>
        <w:rPr>
          <w:rFonts w:ascii="Arial" w:eastAsia="Arial" w:hAnsi="Arial" w:cs="Arial"/>
          <w:sz w:val="20"/>
          <w:szCs w:val="20"/>
          <w:lang w:val="en-GB"/>
        </w:rPr>
        <w:t xml:space="preserve">to Noreen Collings, formerly of 52BS, now </w:t>
      </w:r>
      <w:r w:rsidR="0091006A">
        <w:rPr>
          <w:rFonts w:ascii="Arial" w:eastAsia="Arial" w:hAnsi="Arial" w:cs="Arial"/>
          <w:sz w:val="20"/>
          <w:szCs w:val="20"/>
          <w:lang w:val="en-GB"/>
        </w:rPr>
        <w:t xml:space="preserve">residing </w:t>
      </w:r>
      <w:r>
        <w:rPr>
          <w:rFonts w:ascii="Arial" w:eastAsia="Arial" w:hAnsi="Arial" w:cs="Arial"/>
          <w:sz w:val="20"/>
          <w:szCs w:val="20"/>
          <w:lang w:val="en-GB"/>
        </w:rPr>
        <w:t xml:space="preserve">at </w:t>
      </w:r>
      <w:r w:rsidR="00390CA8">
        <w:rPr>
          <w:rFonts w:ascii="Arial" w:eastAsia="Arial" w:hAnsi="Arial" w:cs="Arial"/>
          <w:sz w:val="20"/>
          <w:szCs w:val="20"/>
          <w:lang w:val="en-GB"/>
        </w:rPr>
        <w:t xml:space="preserve">Whiston Court, White Ladies Close. </w:t>
      </w:r>
      <w:r w:rsidR="00ED568D">
        <w:rPr>
          <w:rFonts w:ascii="Arial" w:eastAsia="Arial" w:hAnsi="Arial" w:cs="Arial"/>
          <w:sz w:val="20"/>
          <w:szCs w:val="20"/>
          <w:lang w:val="en-GB"/>
        </w:rPr>
        <w:t>Noreen</w:t>
      </w:r>
      <w:r w:rsidR="00390CA8">
        <w:rPr>
          <w:rFonts w:ascii="Arial" w:eastAsia="Arial" w:hAnsi="Arial" w:cs="Arial"/>
          <w:sz w:val="20"/>
          <w:szCs w:val="20"/>
          <w:lang w:val="en-GB"/>
        </w:rPr>
        <w:t xml:space="preserve"> was in good spirits and had settled in well at her new apartment.</w:t>
      </w:r>
    </w:p>
    <w:p w14:paraId="0F78B78C" w14:textId="15AF404D" w:rsidR="00A559E9" w:rsidRPr="001E3888" w:rsidRDefault="009411D6" w:rsidP="00555124">
      <w:pPr>
        <w:tabs>
          <w:tab w:val="right" w:pos="10440"/>
        </w:tabs>
        <w:ind w:left="426"/>
        <w:rPr>
          <w:rFonts w:ascii="Arial" w:hAnsi="Arial"/>
          <w:b/>
          <w:sz w:val="20"/>
          <w:szCs w:val="20"/>
          <w:lang w:val="en-GB"/>
        </w:rPr>
      </w:pPr>
      <w:r>
        <w:rPr>
          <w:rFonts w:ascii="Arial" w:eastAsia="Arial" w:hAnsi="Arial" w:cs="Arial"/>
          <w:b/>
          <w:sz w:val="20"/>
          <w:szCs w:val="20"/>
          <w:lang w:val="en-GB"/>
        </w:rPr>
        <w:tab/>
      </w:r>
    </w:p>
    <w:p w14:paraId="6487C69E" w14:textId="3641ABCB" w:rsidR="00655584" w:rsidRPr="00820391" w:rsidRDefault="0097660D" w:rsidP="00820391">
      <w:pPr>
        <w:numPr>
          <w:ilvl w:val="0"/>
          <w:numId w:val="2"/>
        </w:numPr>
        <w:tabs>
          <w:tab w:val="clear" w:pos="327"/>
          <w:tab w:val="num" w:pos="393"/>
          <w:tab w:val="left" w:pos="720"/>
        </w:tabs>
        <w:ind w:left="393" w:hanging="393"/>
        <w:rPr>
          <w:rFonts w:ascii="Arial Bold"/>
          <w:sz w:val="20"/>
          <w:szCs w:val="20"/>
          <w:u w:val="single"/>
          <w:lang w:val="en-GB"/>
        </w:rPr>
      </w:pPr>
      <w:r>
        <w:rPr>
          <w:rFonts w:ascii="Arial Bold"/>
          <w:sz w:val="20"/>
          <w:szCs w:val="20"/>
          <w:u w:val="single"/>
          <w:lang w:val="en-GB"/>
        </w:rPr>
        <w:t>Future dates</w:t>
      </w:r>
    </w:p>
    <w:p w14:paraId="48B80B2B" w14:textId="77777777" w:rsidR="00BE42B1" w:rsidRDefault="00BE42B1" w:rsidP="00BE42B1">
      <w:pPr>
        <w:tabs>
          <w:tab w:val="right" w:pos="10350"/>
        </w:tabs>
        <w:ind w:left="426"/>
        <w:rPr>
          <w:rFonts w:ascii="Arial" w:hAnsi="Arial"/>
          <w:b/>
          <w:sz w:val="20"/>
          <w:szCs w:val="20"/>
          <w:lang w:val="en-GB"/>
        </w:rPr>
      </w:pPr>
    </w:p>
    <w:p w14:paraId="69FB89BA" w14:textId="3AF7656A" w:rsidR="0097660D" w:rsidRDefault="0097660D" w:rsidP="00BE42B1">
      <w:pPr>
        <w:tabs>
          <w:tab w:val="right" w:pos="10350"/>
        </w:tabs>
        <w:ind w:left="426"/>
        <w:rPr>
          <w:rFonts w:ascii="Arial" w:hAnsi="Arial"/>
          <w:b/>
          <w:sz w:val="20"/>
          <w:szCs w:val="20"/>
          <w:lang w:val="en-GB"/>
        </w:rPr>
      </w:pPr>
      <w:r>
        <w:rPr>
          <w:rFonts w:ascii="Arial" w:hAnsi="Arial"/>
          <w:b/>
          <w:sz w:val="20"/>
          <w:szCs w:val="20"/>
          <w:lang w:val="en-GB"/>
        </w:rPr>
        <w:t>2021 - Event</w:t>
      </w:r>
    </w:p>
    <w:p w14:paraId="75E49363" w14:textId="77777777" w:rsidR="0097660D" w:rsidRDefault="0097660D" w:rsidP="00BE42B1">
      <w:pPr>
        <w:tabs>
          <w:tab w:val="right" w:pos="10350"/>
        </w:tabs>
        <w:ind w:left="426"/>
        <w:rPr>
          <w:rFonts w:ascii="Arial" w:hAnsi="Arial"/>
          <w:b/>
          <w:sz w:val="20"/>
          <w:szCs w:val="20"/>
          <w:lang w:val="en-GB"/>
        </w:rPr>
      </w:pPr>
    </w:p>
    <w:p w14:paraId="2A00A5C7" w14:textId="0D3BFFE9" w:rsidR="0097660D" w:rsidRDefault="0097660D" w:rsidP="0097660D">
      <w:pPr>
        <w:tabs>
          <w:tab w:val="right" w:pos="10350"/>
        </w:tabs>
        <w:ind w:left="426"/>
        <w:rPr>
          <w:rFonts w:ascii="Arial" w:hAnsi="Arial"/>
          <w:sz w:val="20"/>
          <w:szCs w:val="20"/>
          <w:lang w:val="en-GB"/>
        </w:rPr>
      </w:pPr>
      <w:r>
        <w:rPr>
          <w:rFonts w:ascii="Arial" w:hAnsi="Arial"/>
          <w:sz w:val="20"/>
          <w:szCs w:val="20"/>
          <w:lang w:val="en-GB"/>
        </w:rPr>
        <w:t xml:space="preserve">Sun 12 December - Christmas Carols Party, </w:t>
      </w:r>
      <w:r w:rsidRPr="002D295C">
        <w:rPr>
          <w:rFonts w:ascii="Arial" w:hAnsi="Arial"/>
          <w:sz w:val="20"/>
          <w:szCs w:val="20"/>
          <w:lang w:val="en-GB"/>
        </w:rPr>
        <w:t>URC</w:t>
      </w:r>
      <w:r>
        <w:rPr>
          <w:rFonts w:ascii="Arial" w:hAnsi="Arial"/>
          <w:sz w:val="20"/>
          <w:szCs w:val="20"/>
          <w:lang w:val="en-GB"/>
        </w:rPr>
        <w:t>,</w:t>
      </w:r>
      <w:r w:rsidRPr="002D295C">
        <w:rPr>
          <w:rFonts w:ascii="Arial" w:hAnsi="Arial"/>
          <w:sz w:val="20"/>
          <w:szCs w:val="20"/>
          <w:lang w:val="en-GB"/>
        </w:rPr>
        <w:t xml:space="preserve"> Albany Terrace</w:t>
      </w:r>
      <w:r>
        <w:rPr>
          <w:rFonts w:ascii="Arial" w:hAnsi="Arial"/>
          <w:sz w:val="20"/>
          <w:szCs w:val="20"/>
          <w:lang w:val="en-GB"/>
        </w:rPr>
        <w:t xml:space="preserve">  </w:t>
      </w:r>
    </w:p>
    <w:p w14:paraId="2669F3CB" w14:textId="77777777" w:rsidR="0097660D" w:rsidRDefault="0097660D" w:rsidP="00BE42B1">
      <w:pPr>
        <w:tabs>
          <w:tab w:val="right" w:pos="10350"/>
        </w:tabs>
        <w:ind w:left="426"/>
        <w:rPr>
          <w:rFonts w:ascii="Arial" w:hAnsi="Arial"/>
          <w:b/>
          <w:sz w:val="20"/>
          <w:szCs w:val="20"/>
          <w:lang w:val="en-GB"/>
        </w:rPr>
      </w:pPr>
    </w:p>
    <w:p w14:paraId="49BA7FFF" w14:textId="77777777" w:rsidR="0097660D" w:rsidRDefault="0097660D" w:rsidP="00BE42B1">
      <w:pPr>
        <w:tabs>
          <w:tab w:val="right" w:pos="10350"/>
        </w:tabs>
        <w:ind w:left="426"/>
        <w:rPr>
          <w:rFonts w:ascii="Arial" w:hAnsi="Arial"/>
          <w:b/>
          <w:sz w:val="20"/>
          <w:szCs w:val="20"/>
          <w:lang w:val="en-GB"/>
        </w:rPr>
      </w:pPr>
    </w:p>
    <w:p w14:paraId="7D566E64" w14:textId="0771A454" w:rsidR="00BE42B1" w:rsidRDefault="00BE42B1" w:rsidP="00A845D5">
      <w:pPr>
        <w:tabs>
          <w:tab w:val="right" w:pos="10206"/>
        </w:tabs>
        <w:ind w:left="426"/>
        <w:rPr>
          <w:rFonts w:ascii="Arial" w:hAnsi="Arial"/>
          <w:b/>
          <w:sz w:val="20"/>
          <w:szCs w:val="20"/>
          <w:lang w:val="en-GB"/>
        </w:rPr>
      </w:pPr>
      <w:r>
        <w:rPr>
          <w:rFonts w:ascii="Arial" w:hAnsi="Arial"/>
          <w:b/>
          <w:sz w:val="20"/>
          <w:szCs w:val="20"/>
          <w:lang w:val="en-GB"/>
        </w:rPr>
        <w:t>202</w:t>
      </w:r>
      <w:r w:rsidR="00ED568D">
        <w:rPr>
          <w:rFonts w:ascii="Arial" w:hAnsi="Arial"/>
          <w:b/>
          <w:sz w:val="20"/>
          <w:szCs w:val="20"/>
          <w:lang w:val="en-GB"/>
        </w:rPr>
        <w:t>2 -</w:t>
      </w:r>
      <w:bookmarkStart w:id="0" w:name="_GoBack"/>
      <w:bookmarkEnd w:id="0"/>
      <w:r w:rsidR="0097660D">
        <w:rPr>
          <w:rFonts w:ascii="Arial" w:hAnsi="Arial"/>
          <w:b/>
          <w:sz w:val="20"/>
          <w:szCs w:val="20"/>
          <w:lang w:val="en-GB"/>
        </w:rPr>
        <w:t xml:space="preserve"> Committee Meetings (to </w:t>
      </w:r>
      <w:r w:rsidR="00F94434">
        <w:rPr>
          <w:rFonts w:ascii="Arial" w:hAnsi="Arial"/>
          <w:b/>
          <w:sz w:val="20"/>
          <w:szCs w:val="20"/>
          <w:lang w:val="en-GB"/>
        </w:rPr>
        <w:t>be held by Zoom</w:t>
      </w:r>
      <w:r w:rsidR="0097660D">
        <w:rPr>
          <w:rFonts w:ascii="Arial" w:hAnsi="Arial"/>
          <w:b/>
          <w:sz w:val="20"/>
          <w:szCs w:val="20"/>
          <w:lang w:val="en-GB"/>
        </w:rPr>
        <w:t xml:space="preserve"> until further notice)</w:t>
      </w:r>
    </w:p>
    <w:p w14:paraId="0CC33156" w14:textId="77777777" w:rsidR="00BE42B1" w:rsidRDefault="00BE42B1" w:rsidP="00BE42B1">
      <w:pPr>
        <w:tabs>
          <w:tab w:val="right" w:pos="10350"/>
        </w:tabs>
        <w:ind w:left="426"/>
        <w:rPr>
          <w:rFonts w:ascii="Arial" w:hAnsi="Arial"/>
          <w:sz w:val="20"/>
          <w:szCs w:val="20"/>
          <w:lang w:val="en-GB"/>
        </w:rPr>
      </w:pPr>
    </w:p>
    <w:p w14:paraId="77D5E99C" w14:textId="4C37F63F" w:rsidR="00BE42B1" w:rsidRDefault="00BE42B1" w:rsidP="00BE42B1">
      <w:pPr>
        <w:tabs>
          <w:tab w:val="right" w:pos="10350"/>
        </w:tabs>
        <w:ind w:left="426"/>
        <w:rPr>
          <w:rFonts w:ascii="Arial" w:hAnsi="Arial"/>
          <w:sz w:val="20"/>
          <w:szCs w:val="20"/>
          <w:lang w:val="en-GB"/>
        </w:rPr>
      </w:pPr>
      <w:r>
        <w:rPr>
          <w:rFonts w:ascii="Arial" w:hAnsi="Arial"/>
          <w:sz w:val="20"/>
          <w:szCs w:val="20"/>
          <w:lang w:val="en-GB"/>
        </w:rPr>
        <w:t>Tues 2</w:t>
      </w:r>
      <w:r w:rsidR="0097660D">
        <w:rPr>
          <w:rFonts w:ascii="Arial" w:hAnsi="Arial"/>
          <w:sz w:val="20"/>
          <w:szCs w:val="20"/>
          <w:lang w:val="en-GB"/>
        </w:rPr>
        <w:t xml:space="preserve">5 January </w:t>
      </w:r>
    </w:p>
    <w:p w14:paraId="64700C77" w14:textId="42971F29" w:rsidR="00BE42B1" w:rsidRDefault="00BE42B1" w:rsidP="00BE42B1">
      <w:pPr>
        <w:tabs>
          <w:tab w:val="right" w:pos="10350"/>
        </w:tabs>
        <w:ind w:left="426"/>
        <w:rPr>
          <w:rFonts w:ascii="Arial" w:hAnsi="Arial"/>
          <w:sz w:val="20"/>
          <w:szCs w:val="20"/>
          <w:lang w:val="en-GB"/>
        </w:rPr>
      </w:pPr>
      <w:r>
        <w:rPr>
          <w:rFonts w:ascii="Arial" w:hAnsi="Arial"/>
          <w:sz w:val="20"/>
          <w:szCs w:val="20"/>
          <w:lang w:val="en-GB"/>
        </w:rPr>
        <w:t>Tue</w:t>
      </w:r>
      <w:r w:rsidR="0097660D">
        <w:rPr>
          <w:rFonts w:ascii="Arial" w:hAnsi="Arial"/>
          <w:sz w:val="20"/>
          <w:szCs w:val="20"/>
          <w:lang w:val="en-GB"/>
        </w:rPr>
        <w:t xml:space="preserve">s 5 April </w:t>
      </w:r>
    </w:p>
    <w:p w14:paraId="28BC9340" w14:textId="5F46518A" w:rsidR="00BE42B1" w:rsidRPr="005C3077" w:rsidRDefault="00BE42B1" w:rsidP="00BE42B1">
      <w:pPr>
        <w:tabs>
          <w:tab w:val="right" w:pos="10350"/>
        </w:tabs>
        <w:ind w:left="426"/>
        <w:rPr>
          <w:rFonts w:ascii="Arial" w:hAnsi="Arial"/>
          <w:sz w:val="20"/>
          <w:szCs w:val="20"/>
          <w:lang w:val="en-GB"/>
        </w:rPr>
      </w:pPr>
    </w:p>
    <w:sectPr w:rsidR="00BE42B1" w:rsidRPr="005C3077" w:rsidSect="00123352">
      <w:footerReference w:type="default" r:id="rId9"/>
      <w:pgSz w:w="11900" w:h="16840"/>
      <w:pgMar w:top="576" w:right="985" w:bottom="576" w:left="720" w:header="706" w:footer="70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2E74C5" w14:textId="77777777" w:rsidR="00300CEF" w:rsidRDefault="00300CEF">
      <w:r>
        <w:separator/>
      </w:r>
    </w:p>
  </w:endnote>
  <w:endnote w:type="continuationSeparator" w:id="0">
    <w:p w14:paraId="20480F02" w14:textId="77777777" w:rsidR="00300CEF" w:rsidRDefault="00300C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Bold">
    <w:panose1 w:val="020B0704020202020204"/>
    <w:charset w:val="00"/>
    <w:family w:val="auto"/>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9144469"/>
      <w:docPartObj>
        <w:docPartGallery w:val="Page Numbers (Bottom of Page)"/>
        <w:docPartUnique/>
      </w:docPartObj>
    </w:sdtPr>
    <w:sdtEndPr>
      <w:rPr>
        <w:noProof/>
      </w:rPr>
    </w:sdtEndPr>
    <w:sdtContent>
      <w:p w14:paraId="5F20075E" w14:textId="0572034C" w:rsidR="00BA2466" w:rsidRDefault="00BA2466">
        <w:pPr>
          <w:pStyle w:val="Footer"/>
          <w:jc w:val="center"/>
        </w:pPr>
        <w:r w:rsidRPr="00BA2466">
          <w:rPr>
            <w:rFonts w:ascii="Arial" w:hAnsi="Arial" w:cs="Arial"/>
            <w:sz w:val="20"/>
            <w:szCs w:val="20"/>
          </w:rPr>
          <w:fldChar w:fldCharType="begin"/>
        </w:r>
        <w:r w:rsidRPr="00BA2466">
          <w:rPr>
            <w:rFonts w:ascii="Arial" w:hAnsi="Arial" w:cs="Arial"/>
            <w:sz w:val="20"/>
            <w:szCs w:val="20"/>
          </w:rPr>
          <w:instrText xml:space="preserve"> PAGE   \* MERGEFORMAT </w:instrText>
        </w:r>
        <w:r w:rsidRPr="00BA2466">
          <w:rPr>
            <w:rFonts w:ascii="Arial" w:hAnsi="Arial" w:cs="Arial"/>
            <w:sz w:val="20"/>
            <w:szCs w:val="20"/>
          </w:rPr>
          <w:fldChar w:fldCharType="separate"/>
        </w:r>
        <w:r w:rsidR="00990586">
          <w:rPr>
            <w:rFonts w:ascii="Arial" w:hAnsi="Arial" w:cs="Arial"/>
            <w:noProof/>
            <w:sz w:val="20"/>
            <w:szCs w:val="20"/>
          </w:rPr>
          <w:t>4</w:t>
        </w:r>
        <w:r w:rsidRPr="00BA2466">
          <w:rPr>
            <w:rFonts w:ascii="Arial" w:hAnsi="Arial" w:cs="Arial"/>
            <w:noProof/>
            <w:sz w:val="20"/>
            <w:szCs w:val="20"/>
          </w:rPr>
          <w:fldChar w:fldCharType="end"/>
        </w:r>
      </w:p>
    </w:sdtContent>
  </w:sdt>
  <w:p w14:paraId="47061C19" w14:textId="77777777" w:rsidR="00BA2466" w:rsidRDefault="00BA246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3E9B89" w14:textId="77777777" w:rsidR="00300CEF" w:rsidRDefault="00300CEF">
      <w:r>
        <w:separator/>
      </w:r>
    </w:p>
  </w:footnote>
  <w:footnote w:type="continuationSeparator" w:id="0">
    <w:p w14:paraId="005D8A09" w14:textId="77777777" w:rsidR="00300CEF" w:rsidRDefault="00300CE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E87824"/>
    <w:multiLevelType w:val="hybridMultilevel"/>
    <w:tmpl w:val="C47E98C0"/>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
    <w:nsid w:val="0D8D7AEF"/>
    <w:multiLevelType w:val="hybridMultilevel"/>
    <w:tmpl w:val="265CF466"/>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
    <w:nsid w:val="17F12E88"/>
    <w:multiLevelType w:val="hybridMultilevel"/>
    <w:tmpl w:val="1F546222"/>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
    <w:nsid w:val="1F484413"/>
    <w:multiLevelType w:val="hybridMultilevel"/>
    <w:tmpl w:val="B06A50D0"/>
    <w:lvl w:ilvl="0" w:tplc="0409000F">
      <w:start w:val="1"/>
      <w:numFmt w:val="decimal"/>
      <w:lvlText w:val="%1."/>
      <w:lvlJc w:val="left"/>
      <w:pPr>
        <w:ind w:left="1830" w:hanging="360"/>
      </w:pPr>
    </w:lvl>
    <w:lvl w:ilvl="1" w:tplc="04090019" w:tentative="1">
      <w:start w:val="1"/>
      <w:numFmt w:val="lowerLetter"/>
      <w:lvlText w:val="%2."/>
      <w:lvlJc w:val="left"/>
      <w:pPr>
        <w:ind w:left="2550" w:hanging="360"/>
      </w:pPr>
    </w:lvl>
    <w:lvl w:ilvl="2" w:tplc="0409001B" w:tentative="1">
      <w:start w:val="1"/>
      <w:numFmt w:val="lowerRoman"/>
      <w:lvlText w:val="%3."/>
      <w:lvlJc w:val="right"/>
      <w:pPr>
        <w:ind w:left="3270" w:hanging="180"/>
      </w:pPr>
    </w:lvl>
    <w:lvl w:ilvl="3" w:tplc="0409000F" w:tentative="1">
      <w:start w:val="1"/>
      <w:numFmt w:val="decimal"/>
      <w:lvlText w:val="%4."/>
      <w:lvlJc w:val="left"/>
      <w:pPr>
        <w:ind w:left="3990" w:hanging="360"/>
      </w:pPr>
    </w:lvl>
    <w:lvl w:ilvl="4" w:tplc="04090019" w:tentative="1">
      <w:start w:val="1"/>
      <w:numFmt w:val="lowerLetter"/>
      <w:lvlText w:val="%5."/>
      <w:lvlJc w:val="left"/>
      <w:pPr>
        <w:ind w:left="4710" w:hanging="360"/>
      </w:pPr>
    </w:lvl>
    <w:lvl w:ilvl="5" w:tplc="0409001B" w:tentative="1">
      <w:start w:val="1"/>
      <w:numFmt w:val="lowerRoman"/>
      <w:lvlText w:val="%6."/>
      <w:lvlJc w:val="right"/>
      <w:pPr>
        <w:ind w:left="5430" w:hanging="180"/>
      </w:pPr>
    </w:lvl>
    <w:lvl w:ilvl="6" w:tplc="0409000F" w:tentative="1">
      <w:start w:val="1"/>
      <w:numFmt w:val="decimal"/>
      <w:lvlText w:val="%7."/>
      <w:lvlJc w:val="left"/>
      <w:pPr>
        <w:ind w:left="6150" w:hanging="360"/>
      </w:pPr>
    </w:lvl>
    <w:lvl w:ilvl="7" w:tplc="04090019" w:tentative="1">
      <w:start w:val="1"/>
      <w:numFmt w:val="lowerLetter"/>
      <w:lvlText w:val="%8."/>
      <w:lvlJc w:val="left"/>
      <w:pPr>
        <w:ind w:left="6870" w:hanging="360"/>
      </w:pPr>
    </w:lvl>
    <w:lvl w:ilvl="8" w:tplc="0409001B" w:tentative="1">
      <w:start w:val="1"/>
      <w:numFmt w:val="lowerRoman"/>
      <w:lvlText w:val="%9."/>
      <w:lvlJc w:val="right"/>
      <w:pPr>
        <w:ind w:left="7590" w:hanging="180"/>
      </w:pPr>
    </w:lvl>
  </w:abstractNum>
  <w:abstractNum w:abstractNumId="4">
    <w:nsid w:val="2D3D4C0A"/>
    <w:multiLevelType w:val="multilevel"/>
    <w:tmpl w:val="B4FA83B0"/>
    <w:lvl w:ilvl="0">
      <w:start w:val="1"/>
      <w:numFmt w:val="decimal"/>
      <w:lvlText w:val="%1."/>
      <w:lvlJc w:val="left"/>
      <w:pPr>
        <w:tabs>
          <w:tab w:val="num" w:pos="720"/>
        </w:tabs>
        <w:ind w:left="720" w:hanging="360"/>
      </w:pPr>
      <w:rPr>
        <w:rFonts w:ascii="Arial Bold" w:eastAsia="Arial Bold" w:hAnsi="Arial Bold" w:cs="Arial Bold"/>
        <w:position w:val="0"/>
        <w:sz w:val="20"/>
        <w:szCs w:val="20"/>
        <w:u w:val="single"/>
      </w:rPr>
    </w:lvl>
    <w:lvl w:ilvl="1">
      <w:start w:val="1"/>
      <w:numFmt w:val="decimal"/>
      <w:lvlText w:val="%1.%2."/>
      <w:lvlJc w:val="left"/>
      <w:pPr>
        <w:tabs>
          <w:tab w:val="num" w:pos="1045"/>
        </w:tabs>
        <w:ind w:left="1045" w:hanging="325"/>
      </w:pPr>
      <w:rPr>
        <w:rFonts w:ascii="Arial Bold" w:eastAsia="Arial Bold" w:hAnsi="Arial Bold" w:cs="Arial Bold"/>
        <w:position w:val="0"/>
        <w:sz w:val="20"/>
        <w:szCs w:val="20"/>
        <w:u w:val="single"/>
      </w:rPr>
    </w:lvl>
    <w:lvl w:ilvl="2">
      <w:start w:val="1"/>
      <w:numFmt w:val="decimal"/>
      <w:lvlText w:val="%1.%2.%3."/>
      <w:lvlJc w:val="left"/>
      <w:pPr>
        <w:tabs>
          <w:tab w:val="num" w:pos="1680"/>
        </w:tabs>
        <w:ind w:left="1680" w:hanging="600"/>
      </w:pPr>
      <w:rPr>
        <w:rFonts w:ascii="Arial Bold" w:eastAsia="Arial Bold" w:hAnsi="Arial Bold" w:cs="Arial Bold"/>
        <w:position w:val="0"/>
        <w:sz w:val="20"/>
        <w:szCs w:val="20"/>
        <w:u w:val="single"/>
      </w:rPr>
    </w:lvl>
    <w:lvl w:ilvl="3">
      <w:start w:val="1"/>
      <w:numFmt w:val="decimal"/>
      <w:lvlText w:val="%1.%2.%3.%4."/>
      <w:lvlJc w:val="left"/>
      <w:pPr>
        <w:tabs>
          <w:tab w:val="num" w:pos="2340"/>
        </w:tabs>
        <w:ind w:left="2340" w:hanging="900"/>
      </w:pPr>
      <w:rPr>
        <w:rFonts w:ascii="Arial Bold" w:eastAsia="Arial Bold" w:hAnsi="Arial Bold" w:cs="Arial Bold"/>
        <w:position w:val="0"/>
        <w:sz w:val="20"/>
        <w:szCs w:val="20"/>
        <w:u w:val="single"/>
      </w:rPr>
    </w:lvl>
    <w:lvl w:ilvl="4">
      <w:start w:val="1"/>
      <w:numFmt w:val="decimal"/>
      <w:lvlText w:val="%1.%2.%3.%4.%5."/>
      <w:lvlJc w:val="left"/>
      <w:pPr>
        <w:tabs>
          <w:tab w:val="num" w:pos="2700"/>
        </w:tabs>
        <w:ind w:left="2700" w:hanging="900"/>
      </w:pPr>
      <w:rPr>
        <w:rFonts w:ascii="Arial Bold" w:eastAsia="Arial Bold" w:hAnsi="Arial Bold" w:cs="Arial Bold"/>
        <w:position w:val="0"/>
        <w:sz w:val="20"/>
        <w:szCs w:val="20"/>
        <w:u w:val="single"/>
      </w:rPr>
    </w:lvl>
    <w:lvl w:ilvl="5">
      <w:start w:val="1"/>
      <w:numFmt w:val="decimal"/>
      <w:lvlText w:val="%1.%2.%3.%4.%5.%6."/>
      <w:lvlJc w:val="left"/>
      <w:pPr>
        <w:tabs>
          <w:tab w:val="num" w:pos="3360"/>
        </w:tabs>
        <w:ind w:left="3360" w:hanging="1200"/>
      </w:pPr>
      <w:rPr>
        <w:rFonts w:ascii="Arial Bold" w:eastAsia="Arial Bold" w:hAnsi="Arial Bold" w:cs="Arial Bold"/>
        <w:position w:val="0"/>
        <w:sz w:val="20"/>
        <w:szCs w:val="20"/>
        <w:u w:val="single"/>
      </w:rPr>
    </w:lvl>
    <w:lvl w:ilvl="6">
      <w:start w:val="1"/>
      <w:numFmt w:val="decimal"/>
      <w:lvlText w:val="%1.%2.%3.%4.%5.%6.%7."/>
      <w:lvlJc w:val="left"/>
      <w:pPr>
        <w:tabs>
          <w:tab w:val="num" w:pos="3720"/>
        </w:tabs>
        <w:ind w:left="3720" w:hanging="1200"/>
      </w:pPr>
      <w:rPr>
        <w:rFonts w:ascii="Arial Bold" w:eastAsia="Arial Bold" w:hAnsi="Arial Bold" w:cs="Arial Bold"/>
        <w:position w:val="0"/>
        <w:sz w:val="20"/>
        <w:szCs w:val="20"/>
        <w:u w:val="single"/>
      </w:rPr>
    </w:lvl>
    <w:lvl w:ilvl="7">
      <w:start w:val="1"/>
      <w:numFmt w:val="decimal"/>
      <w:lvlText w:val="%1.%2.%3.%4.%5.%6.%7.%8."/>
      <w:lvlJc w:val="left"/>
      <w:pPr>
        <w:tabs>
          <w:tab w:val="num" w:pos="4380"/>
        </w:tabs>
        <w:ind w:left="4380" w:hanging="1500"/>
      </w:pPr>
      <w:rPr>
        <w:rFonts w:ascii="Arial Bold" w:eastAsia="Arial Bold" w:hAnsi="Arial Bold" w:cs="Arial Bold"/>
        <w:position w:val="0"/>
        <w:sz w:val="20"/>
        <w:szCs w:val="20"/>
        <w:u w:val="single"/>
      </w:rPr>
    </w:lvl>
    <w:lvl w:ilvl="8">
      <w:start w:val="1"/>
      <w:numFmt w:val="decimal"/>
      <w:lvlText w:val="%1.%2.%3.%4.%5.%6.%7.%8.%9."/>
      <w:lvlJc w:val="left"/>
      <w:pPr>
        <w:tabs>
          <w:tab w:val="num" w:pos="4740"/>
        </w:tabs>
        <w:ind w:left="4740" w:hanging="1500"/>
      </w:pPr>
      <w:rPr>
        <w:rFonts w:ascii="Arial Bold" w:eastAsia="Arial Bold" w:hAnsi="Arial Bold" w:cs="Arial Bold"/>
        <w:position w:val="0"/>
        <w:sz w:val="20"/>
        <w:szCs w:val="20"/>
        <w:u w:val="single"/>
      </w:rPr>
    </w:lvl>
  </w:abstractNum>
  <w:abstractNum w:abstractNumId="5">
    <w:nsid w:val="43C0616A"/>
    <w:multiLevelType w:val="hybridMultilevel"/>
    <w:tmpl w:val="843202BE"/>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6">
    <w:nsid w:val="43E57ADD"/>
    <w:multiLevelType w:val="multilevel"/>
    <w:tmpl w:val="7C381066"/>
    <w:lvl w:ilvl="0">
      <w:start w:val="1"/>
      <w:numFmt w:val="decimal"/>
      <w:lvlText w:val="%1."/>
      <w:lvlJc w:val="left"/>
      <w:rPr>
        <w:position w:val="0"/>
      </w:rPr>
    </w:lvl>
    <w:lvl w:ilvl="1">
      <w:start w:val="1"/>
      <w:numFmt w:val="decimal"/>
      <w:lvlText w:val="%1.%2."/>
      <w:lvlJc w:val="left"/>
      <w:rPr>
        <w:position w:val="0"/>
      </w:rPr>
    </w:lvl>
    <w:lvl w:ilvl="2">
      <w:start w:val="1"/>
      <w:numFmt w:val="decimal"/>
      <w:lvlText w:val="%1.%2.%3."/>
      <w:lvlJc w:val="left"/>
      <w:rPr>
        <w:position w:val="0"/>
      </w:rPr>
    </w:lvl>
    <w:lvl w:ilvl="3">
      <w:start w:val="1"/>
      <w:numFmt w:val="decimal"/>
      <w:lvlText w:val="%1.%2.%3.%4."/>
      <w:lvlJc w:val="left"/>
      <w:rPr>
        <w:position w:val="0"/>
      </w:rPr>
    </w:lvl>
    <w:lvl w:ilvl="4">
      <w:start w:val="1"/>
      <w:numFmt w:val="decimal"/>
      <w:lvlText w:val="%1.%2.%3.%4.%5."/>
      <w:lvlJc w:val="left"/>
      <w:rPr>
        <w:position w:val="0"/>
      </w:rPr>
    </w:lvl>
    <w:lvl w:ilvl="5">
      <w:start w:val="1"/>
      <w:numFmt w:val="decimal"/>
      <w:lvlText w:val="%1.%2.%3.%4.%5.%6."/>
      <w:lvlJc w:val="left"/>
      <w:rPr>
        <w:position w:val="0"/>
      </w:rPr>
    </w:lvl>
    <w:lvl w:ilvl="6">
      <w:start w:val="1"/>
      <w:numFmt w:val="decimal"/>
      <w:lvlText w:val="%1.%2.%3.%4.%5.%6.%7."/>
      <w:lvlJc w:val="left"/>
      <w:rPr>
        <w:position w:val="0"/>
      </w:rPr>
    </w:lvl>
    <w:lvl w:ilvl="7">
      <w:start w:val="1"/>
      <w:numFmt w:val="decimal"/>
      <w:lvlText w:val="%1.%2.%3.%4.%5.%6.%7.%8."/>
      <w:lvlJc w:val="left"/>
      <w:rPr>
        <w:position w:val="0"/>
      </w:rPr>
    </w:lvl>
    <w:lvl w:ilvl="8">
      <w:start w:val="1"/>
      <w:numFmt w:val="decimal"/>
      <w:lvlText w:val="%1.%2.%3.%4.%5.%6.%7.%8.%9."/>
      <w:lvlJc w:val="left"/>
      <w:rPr>
        <w:position w:val="0"/>
      </w:rPr>
    </w:lvl>
  </w:abstractNum>
  <w:abstractNum w:abstractNumId="7">
    <w:nsid w:val="461C5498"/>
    <w:multiLevelType w:val="multilevel"/>
    <w:tmpl w:val="16786ABA"/>
    <w:lvl w:ilvl="0">
      <w:start w:val="1"/>
      <w:numFmt w:val="decimal"/>
      <w:lvlText w:val="%1."/>
      <w:lvlJc w:val="left"/>
      <w:pPr>
        <w:tabs>
          <w:tab w:val="num" w:pos="327"/>
        </w:tabs>
        <w:ind w:left="327" w:hanging="327"/>
      </w:pPr>
      <w:rPr>
        <w:rFonts w:ascii="Arial Bold" w:eastAsia="Arial Bold" w:hAnsi="Arial Bold" w:cs="Arial Bold"/>
        <w:position w:val="0"/>
        <w:sz w:val="20"/>
        <w:szCs w:val="20"/>
        <w:u w:val="single"/>
      </w:rPr>
    </w:lvl>
    <w:lvl w:ilvl="1">
      <w:start w:val="1"/>
      <w:numFmt w:val="decimal"/>
      <w:lvlText w:val="%2."/>
      <w:lvlJc w:val="left"/>
      <w:pPr>
        <w:tabs>
          <w:tab w:val="num" w:pos="687"/>
        </w:tabs>
        <w:ind w:left="687" w:hanging="327"/>
      </w:pPr>
      <w:rPr>
        <w:rFonts w:ascii="Arial Bold" w:eastAsia="Arial Bold" w:hAnsi="Arial Bold" w:cs="Arial Bold"/>
        <w:position w:val="0"/>
        <w:sz w:val="20"/>
        <w:szCs w:val="20"/>
        <w:u w:val="single"/>
      </w:rPr>
    </w:lvl>
    <w:lvl w:ilvl="2">
      <w:start w:val="1"/>
      <w:numFmt w:val="decimal"/>
      <w:lvlText w:val="%3."/>
      <w:lvlJc w:val="left"/>
      <w:pPr>
        <w:tabs>
          <w:tab w:val="num" w:pos="1047"/>
        </w:tabs>
        <w:ind w:left="1047" w:hanging="327"/>
      </w:pPr>
      <w:rPr>
        <w:rFonts w:ascii="Arial Bold" w:eastAsia="Arial Bold" w:hAnsi="Arial Bold" w:cs="Arial Bold"/>
        <w:position w:val="0"/>
        <w:sz w:val="20"/>
        <w:szCs w:val="20"/>
        <w:u w:val="single"/>
      </w:rPr>
    </w:lvl>
    <w:lvl w:ilvl="3">
      <w:start w:val="1"/>
      <w:numFmt w:val="decimal"/>
      <w:lvlText w:val="%4."/>
      <w:lvlJc w:val="left"/>
      <w:pPr>
        <w:tabs>
          <w:tab w:val="num" w:pos="1407"/>
        </w:tabs>
        <w:ind w:left="1407" w:hanging="327"/>
      </w:pPr>
      <w:rPr>
        <w:rFonts w:ascii="Arial Bold" w:eastAsia="Arial Bold" w:hAnsi="Arial Bold" w:cs="Arial Bold"/>
        <w:position w:val="0"/>
        <w:sz w:val="20"/>
        <w:szCs w:val="20"/>
        <w:u w:val="single"/>
      </w:rPr>
    </w:lvl>
    <w:lvl w:ilvl="4">
      <w:start w:val="1"/>
      <w:numFmt w:val="decimal"/>
      <w:lvlText w:val="%5."/>
      <w:lvlJc w:val="left"/>
      <w:pPr>
        <w:tabs>
          <w:tab w:val="num" w:pos="1767"/>
        </w:tabs>
        <w:ind w:left="1767" w:hanging="327"/>
      </w:pPr>
      <w:rPr>
        <w:rFonts w:ascii="Arial Bold" w:eastAsia="Arial Bold" w:hAnsi="Arial Bold" w:cs="Arial Bold"/>
        <w:position w:val="0"/>
        <w:sz w:val="20"/>
        <w:szCs w:val="20"/>
        <w:u w:val="single"/>
      </w:rPr>
    </w:lvl>
    <w:lvl w:ilvl="5">
      <w:start w:val="1"/>
      <w:numFmt w:val="decimal"/>
      <w:lvlText w:val="%6."/>
      <w:lvlJc w:val="left"/>
      <w:pPr>
        <w:tabs>
          <w:tab w:val="num" w:pos="2127"/>
        </w:tabs>
        <w:ind w:left="2127" w:hanging="327"/>
      </w:pPr>
      <w:rPr>
        <w:rFonts w:ascii="Arial Bold" w:eastAsia="Arial Bold" w:hAnsi="Arial Bold" w:cs="Arial Bold"/>
        <w:position w:val="0"/>
        <w:sz w:val="20"/>
        <w:szCs w:val="20"/>
        <w:u w:val="single"/>
      </w:rPr>
    </w:lvl>
    <w:lvl w:ilvl="6">
      <w:start w:val="1"/>
      <w:numFmt w:val="decimal"/>
      <w:lvlText w:val="%7."/>
      <w:lvlJc w:val="left"/>
      <w:pPr>
        <w:tabs>
          <w:tab w:val="num" w:pos="2487"/>
        </w:tabs>
        <w:ind w:left="2487" w:hanging="327"/>
      </w:pPr>
      <w:rPr>
        <w:rFonts w:ascii="Arial Bold" w:eastAsia="Arial Bold" w:hAnsi="Arial Bold" w:cs="Arial Bold"/>
        <w:position w:val="0"/>
        <w:sz w:val="20"/>
        <w:szCs w:val="20"/>
        <w:u w:val="single"/>
      </w:rPr>
    </w:lvl>
    <w:lvl w:ilvl="7">
      <w:start w:val="1"/>
      <w:numFmt w:val="decimal"/>
      <w:lvlText w:val="%8."/>
      <w:lvlJc w:val="left"/>
      <w:pPr>
        <w:tabs>
          <w:tab w:val="num" w:pos="2847"/>
        </w:tabs>
        <w:ind w:left="2847" w:hanging="327"/>
      </w:pPr>
      <w:rPr>
        <w:rFonts w:ascii="Arial Bold" w:eastAsia="Arial Bold" w:hAnsi="Arial Bold" w:cs="Arial Bold"/>
        <w:position w:val="0"/>
        <w:sz w:val="20"/>
        <w:szCs w:val="20"/>
        <w:u w:val="single"/>
      </w:rPr>
    </w:lvl>
    <w:lvl w:ilvl="8">
      <w:start w:val="1"/>
      <w:numFmt w:val="decimal"/>
      <w:lvlText w:val="%9."/>
      <w:lvlJc w:val="left"/>
      <w:pPr>
        <w:tabs>
          <w:tab w:val="num" w:pos="3207"/>
        </w:tabs>
        <w:ind w:left="3207" w:hanging="327"/>
      </w:pPr>
      <w:rPr>
        <w:rFonts w:ascii="Arial Bold" w:eastAsia="Arial Bold" w:hAnsi="Arial Bold" w:cs="Arial Bold"/>
        <w:position w:val="0"/>
        <w:sz w:val="20"/>
        <w:szCs w:val="20"/>
        <w:u w:val="single"/>
      </w:rPr>
    </w:lvl>
  </w:abstractNum>
  <w:abstractNum w:abstractNumId="8">
    <w:nsid w:val="48DD0E17"/>
    <w:multiLevelType w:val="multilevel"/>
    <w:tmpl w:val="94EC9B24"/>
    <w:styleLink w:val="List0"/>
    <w:lvl w:ilvl="0">
      <w:start w:val="6"/>
      <w:numFmt w:val="decimal"/>
      <w:lvlText w:val="%1."/>
      <w:lvlJc w:val="left"/>
      <w:pPr>
        <w:tabs>
          <w:tab w:val="num" w:pos="720"/>
        </w:tabs>
        <w:ind w:left="720" w:hanging="360"/>
      </w:pPr>
      <w:rPr>
        <w:rFonts w:ascii="Arial Bold" w:eastAsia="Arial Bold" w:hAnsi="Arial Bold" w:cs="Arial Bold"/>
        <w:position w:val="0"/>
        <w:sz w:val="20"/>
        <w:szCs w:val="20"/>
        <w:u w:val="single"/>
      </w:rPr>
    </w:lvl>
    <w:lvl w:ilvl="1">
      <w:start w:val="1"/>
      <w:numFmt w:val="decimal"/>
      <w:lvlText w:val="%1.%2."/>
      <w:lvlJc w:val="left"/>
      <w:pPr>
        <w:tabs>
          <w:tab w:val="num" w:pos="1045"/>
        </w:tabs>
        <w:ind w:left="1045" w:hanging="325"/>
      </w:pPr>
      <w:rPr>
        <w:rFonts w:ascii="Arial Bold" w:eastAsia="Arial Bold" w:hAnsi="Arial Bold" w:cs="Arial Bold"/>
        <w:position w:val="0"/>
        <w:sz w:val="20"/>
        <w:szCs w:val="20"/>
        <w:u w:val="single"/>
      </w:rPr>
    </w:lvl>
    <w:lvl w:ilvl="2">
      <w:start w:val="1"/>
      <w:numFmt w:val="decimal"/>
      <w:lvlText w:val="%1.%2.%3."/>
      <w:lvlJc w:val="left"/>
      <w:pPr>
        <w:tabs>
          <w:tab w:val="num" w:pos="1680"/>
        </w:tabs>
        <w:ind w:left="1680" w:hanging="600"/>
      </w:pPr>
      <w:rPr>
        <w:rFonts w:ascii="Arial Bold" w:eastAsia="Arial Bold" w:hAnsi="Arial Bold" w:cs="Arial Bold"/>
        <w:position w:val="0"/>
        <w:sz w:val="20"/>
        <w:szCs w:val="20"/>
        <w:u w:val="single"/>
      </w:rPr>
    </w:lvl>
    <w:lvl w:ilvl="3">
      <w:start w:val="1"/>
      <w:numFmt w:val="decimal"/>
      <w:lvlText w:val="%1.%2.%3.%4."/>
      <w:lvlJc w:val="left"/>
      <w:pPr>
        <w:tabs>
          <w:tab w:val="num" w:pos="2340"/>
        </w:tabs>
        <w:ind w:left="2340" w:hanging="900"/>
      </w:pPr>
      <w:rPr>
        <w:rFonts w:ascii="Arial Bold" w:eastAsia="Arial Bold" w:hAnsi="Arial Bold" w:cs="Arial Bold"/>
        <w:position w:val="0"/>
        <w:sz w:val="20"/>
        <w:szCs w:val="20"/>
        <w:u w:val="single"/>
      </w:rPr>
    </w:lvl>
    <w:lvl w:ilvl="4">
      <w:start w:val="1"/>
      <w:numFmt w:val="decimal"/>
      <w:lvlText w:val="%1.%2.%3.%4.%5."/>
      <w:lvlJc w:val="left"/>
      <w:pPr>
        <w:tabs>
          <w:tab w:val="num" w:pos="2700"/>
        </w:tabs>
        <w:ind w:left="2700" w:hanging="900"/>
      </w:pPr>
      <w:rPr>
        <w:rFonts w:ascii="Arial Bold" w:eastAsia="Arial Bold" w:hAnsi="Arial Bold" w:cs="Arial Bold"/>
        <w:position w:val="0"/>
        <w:sz w:val="20"/>
        <w:szCs w:val="20"/>
        <w:u w:val="single"/>
      </w:rPr>
    </w:lvl>
    <w:lvl w:ilvl="5">
      <w:start w:val="1"/>
      <w:numFmt w:val="decimal"/>
      <w:lvlText w:val="%1.%2.%3.%4.%5.%6."/>
      <w:lvlJc w:val="left"/>
      <w:pPr>
        <w:tabs>
          <w:tab w:val="num" w:pos="3360"/>
        </w:tabs>
        <w:ind w:left="3360" w:hanging="1200"/>
      </w:pPr>
      <w:rPr>
        <w:rFonts w:ascii="Arial Bold" w:eastAsia="Arial Bold" w:hAnsi="Arial Bold" w:cs="Arial Bold"/>
        <w:position w:val="0"/>
        <w:sz w:val="20"/>
        <w:szCs w:val="20"/>
        <w:u w:val="single"/>
      </w:rPr>
    </w:lvl>
    <w:lvl w:ilvl="6">
      <w:start w:val="1"/>
      <w:numFmt w:val="decimal"/>
      <w:lvlText w:val="%1.%2.%3.%4.%5.%6.%7."/>
      <w:lvlJc w:val="left"/>
      <w:pPr>
        <w:tabs>
          <w:tab w:val="num" w:pos="3720"/>
        </w:tabs>
        <w:ind w:left="3720" w:hanging="1200"/>
      </w:pPr>
      <w:rPr>
        <w:rFonts w:ascii="Arial Bold" w:eastAsia="Arial Bold" w:hAnsi="Arial Bold" w:cs="Arial Bold"/>
        <w:position w:val="0"/>
        <w:sz w:val="20"/>
        <w:szCs w:val="20"/>
        <w:u w:val="single"/>
      </w:rPr>
    </w:lvl>
    <w:lvl w:ilvl="7">
      <w:start w:val="1"/>
      <w:numFmt w:val="decimal"/>
      <w:lvlText w:val="%1.%2.%3.%4.%5.%6.%7.%8."/>
      <w:lvlJc w:val="left"/>
      <w:pPr>
        <w:tabs>
          <w:tab w:val="num" w:pos="4380"/>
        </w:tabs>
        <w:ind w:left="4380" w:hanging="1500"/>
      </w:pPr>
      <w:rPr>
        <w:rFonts w:ascii="Arial Bold" w:eastAsia="Arial Bold" w:hAnsi="Arial Bold" w:cs="Arial Bold"/>
        <w:position w:val="0"/>
        <w:sz w:val="20"/>
        <w:szCs w:val="20"/>
        <w:u w:val="single"/>
      </w:rPr>
    </w:lvl>
    <w:lvl w:ilvl="8">
      <w:start w:val="1"/>
      <w:numFmt w:val="decimal"/>
      <w:lvlText w:val="%1.%2.%3.%4.%5.%6.%7.%8.%9."/>
      <w:lvlJc w:val="left"/>
      <w:pPr>
        <w:tabs>
          <w:tab w:val="num" w:pos="4740"/>
        </w:tabs>
        <w:ind w:left="4740" w:hanging="1500"/>
      </w:pPr>
      <w:rPr>
        <w:rFonts w:ascii="Arial Bold" w:eastAsia="Arial Bold" w:hAnsi="Arial Bold" w:cs="Arial Bold"/>
        <w:position w:val="0"/>
        <w:sz w:val="20"/>
        <w:szCs w:val="20"/>
        <w:u w:val="single"/>
      </w:rPr>
    </w:lvl>
  </w:abstractNum>
  <w:abstractNum w:abstractNumId="9">
    <w:nsid w:val="5CAF6455"/>
    <w:multiLevelType w:val="hybridMultilevel"/>
    <w:tmpl w:val="BB94B650"/>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0">
    <w:nsid w:val="5E7B6D9B"/>
    <w:multiLevelType w:val="hybridMultilevel"/>
    <w:tmpl w:val="3C609876"/>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1">
    <w:nsid w:val="6296515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630616ED"/>
    <w:multiLevelType w:val="hybridMultilevel"/>
    <w:tmpl w:val="640A5A7C"/>
    <w:lvl w:ilvl="0" w:tplc="0409000F">
      <w:start w:val="1"/>
      <w:numFmt w:val="decimal"/>
      <w:lvlText w:val="%1."/>
      <w:lvlJc w:val="left"/>
      <w:pPr>
        <w:ind w:left="1830" w:hanging="360"/>
      </w:pPr>
    </w:lvl>
    <w:lvl w:ilvl="1" w:tplc="04090019" w:tentative="1">
      <w:start w:val="1"/>
      <w:numFmt w:val="lowerLetter"/>
      <w:lvlText w:val="%2."/>
      <w:lvlJc w:val="left"/>
      <w:pPr>
        <w:ind w:left="2550" w:hanging="360"/>
      </w:pPr>
    </w:lvl>
    <w:lvl w:ilvl="2" w:tplc="0409001B" w:tentative="1">
      <w:start w:val="1"/>
      <w:numFmt w:val="lowerRoman"/>
      <w:lvlText w:val="%3."/>
      <w:lvlJc w:val="right"/>
      <w:pPr>
        <w:ind w:left="3270" w:hanging="180"/>
      </w:pPr>
    </w:lvl>
    <w:lvl w:ilvl="3" w:tplc="0409000F" w:tentative="1">
      <w:start w:val="1"/>
      <w:numFmt w:val="decimal"/>
      <w:lvlText w:val="%4."/>
      <w:lvlJc w:val="left"/>
      <w:pPr>
        <w:ind w:left="3990" w:hanging="360"/>
      </w:pPr>
    </w:lvl>
    <w:lvl w:ilvl="4" w:tplc="04090019" w:tentative="1">
      <w:start w:val="1"/>
      <w:numFmt w:val="lowerLetter"/>
      <w:lvlText w:val="%5."/>
      <w:lvlJc w:val="left"/>
      <w:pPr>
        <w:ind w:left="4710" w:hanging="360"/>
      </w:pPr>
    </w:lvl>
    <w:lvl w:ilvl="5" w:tplc="0409001B" w:tentative="1">
      <w:start w:val="1"/>
      <w:numFmt w:val="lowerRoman"/>
      <w:lvlText w:val="%6."/>
      <w:lvlJc w:val="right"/>
      <w:pPr>
        <w:ind w:left="5430" w:hanging="180"/>
      </w:pPr>
    </w:lvl>
    <w:lvl w:ilvl="6" w:tplc="0409000F" w:tentative="1">
      <w:start w:val="1"/>
      <w:numFmt w:val="decimal"/>
      <w:lvlText w:val="%7."/>
      <w:lvlJc w:val="left"/>
      <w:pPr>
        <w:ind w:left="6150" w:hanging="360"/>
      </w:pPr>
    </w:lvl>
    <w:lvl w:ilvl="7" w:tplc="04090019" w:tentative="1">
      <w:start w:val="1"/>
      <w:numFmt w:val="lowerLetter"/>
      <w:lvlText w:val="%8."/>
      <w:lvlJc w:val="left"/>
      <w:pPr>
        <w:ind w:left="6870" w:hanging="360"/>
      </w:pPr>
    </w:lvl>
    <w:lvl w:ilvl="8" w:tplc="0409001B" w:tentative="1">
      <w:start w:val="1"/>
      <w:numFmt w:val="lowerRoman"/>
      <w:lvlText w:val="%9."/>
      <w:lvlJc w:val="right"/>
      <w:pPr>
        <w:ind w:left="7590" w:hanging="180"/>
      </w:pPr>
    </w:lvl>
  </w:abstractNum>
  <w:abstractNum w:abstractNumId="13">
    <w:nsid w:val="68780E13"/>
    <w:multiLevelType w:val="multilevel"/>
    <w:tmpl w:val="94EC9B24"/>
    <w:numStyleLink w:val="List0"/>
  </w:abstractNum>
  <w:abstractNum w:abstractNumId="14">
    <w:nsid w:val="7A962719"/>
    <w:multiLevelType w:val="hybridMultilevel"/>
    <w:tmpl w:val="2DC41DEC"/>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5">
    <w:nsid w:val="7AD22FFF"/>
    <w:multiLevelType w:val="hybridMultilevel"/>
    <w:tmpl w:val="14708BD2"/>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6">
    <w:nsid w:val="7B1E0447"/>
    <w:multiLevelType w:val="hybridMultilevel"/>
    <w:tmpl w:val="4492ED36"/>
    <w:lvl w:ilvl="0" w:tplc="EA845A3C">
      <w:start w:val="6"/>
      <w:numFmt w:val="bullet"/>
      <w:lvlText w:val="-"/>
      <w:lvlJc w:val="left"/>
      <w:pPr>
        <w:ind w:left="786" w:hanging="360"/>
      </w:pPr>
      <w:rPr>
        <w:rFonts w:ascii="Arial" w:eastAsia="Arial Unicode MS" w:hAnsi="Arial" w:cs="Aria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7">
    <w:nsid w:val="7B386624"/>
    <w:multiLevelType w:val="hybridMultilevel"/>
    <w:tmpl w:val="6798C762"/>
    <w:lvl w:ilvl="0" w:tplc="0409000F">
      <w:start w:val="1"/>
      <w:numFmt w:val="decimal"/>
      <w:lvlText w:val="%1."/>
      <w:lvlJc w:val="left"/>
      <w:pPr>
        <w:ind w:left="1830" w:hanging="360"/>
      </w:pPr>
    </w:lvl>
    <w:lvl w:ilvl="1" w:tplc="04090019" w:tentative="1">
      <w:start w:val="1"/>
      <w:numFmt w:val="lowerLetter"/>
      <w:lvlText w:val="%2."/>
      <w:lvlJc w:val="left"/>
      <w:pPr>
        <w:ind w:left="2550" w:hanging="360"/>
      </w:pPr>
    </w:lvl>
    <w:lvl w:ilvl="2" w:tplc="0409001B" w:tentative="1">
      <w:start w:val="1"/>
      <w:numFmt w:val="lowerRoman"/>
      <w:lvlText w:val="%3."/>
      <w:lvlJc w:val="right"/>
      <w:pPr>
        <w:ind w:left="3270" w:hanging="180"/>
      </w:pPr>
    </w:lvl>
    <w:lvl w:ilvl="3" w:tplc="0409000F" w:tentative="1">
      <w:start w:val="1"/>
      <w:numFmt w:val="decimal"/>
      <w:lvlText w:val="%4."/>
      <w:lvlJc w:val="left"/>
      <w:pPr>
        <w:ind w:left="3990" w:hanging="360"/>
      </w:pPr>
    </w:lvl>
    <w:lvl w:ilvl="4" w:tplc="04090019" w:tentative="1">
      <w:start w:val="1"/>
      <w:numFmt w:val="lowerLetter"/>
      <w:lvlText w:val="%5."/>
      <w:lvlJc w:val="left"/>
      <w:pPr>
        <w:ind w:left="4710" w:hanging="360"/>
      </w:pPr>
    </w:lvl>
    <w:lvl w:ilvl="5" w:tplc="0409001B" w:tentative="1">
      <w:start w:val="1"/>
      <w:numFmt w:val="lowerRoman"/>
      <w:lvlText w:val="%6."/>
      <w:lvlJc w:val="right"/>
      <w:pPr>
        <w:ind w:left="5430" w:hanging="180"/>
      </w:pPr>
    </w:lvl>
    <w:lvl w:ilvl="6" w:tplc="0409000F" w:tentative="1">
      <w:start w:val="1"/>
      <w:numFmt w:val="decimal"/>
      <w:lvlText w:val="%7."/>
      <w:lvlJc w:val="left"/>
      <w:pPr>
        <w:ind w:left="6150" w:hanging="360"/>
      </w:pPr>
    </w:lvl>
    <w:lvl w:ilvl="7" w:tplc="04090019" w:tentative="1">
      <w:start w:val="1"/>
      <w:numFmt w:val="lowerLetter"/>
      <w:lvlText w:val="%8."/>
      <w:lvlJc w:val="left"/>
      <w:pPr>
        <w:ind w:left="6870" w:hanging="360"/>
      </w:pPr>
    </w:lvl>
    <w:lvl w:ilvl="8" w:tplc="0409001B" w:tentative="1">
      <w:start w:val="1"/>
      <w:numFmt w:val="lowerRoman"/>
      <w:lvlText w:val="%9."/>
      <w:lvlJc w:val="right"/>
      <w:pPr>
        <w:ind w:left="7590" w:hanging="180"/>
      </w:pPr>
    </w:lvl>
  </w:abstractNum>
  <w:abstractNum w:abstractNumId="18">
    <w:nsid w:val="7B6777CE"/>
    <w:multiLevelType w:val="multilevel"/>
    <w:tmpl w:val="C5D88DCC"/>
    <w:styleLink w:val="Numbered"/>
    <w:lvl w:ilvl="0">
      <w:start w:val="1"/>
      <w:numFmt w:val="decimal"/>
      <w:lvlText w:val="%1."/>
      <w:lvlJc w:val="left"/>
      <w:pPr>
        <w:tabs>
          <w:tab w:val="num" w:pos="327"/>
        </w:tabs>
        <w:ind w:left="327" w:hanging="327"/>
      </w:pPr>
      <w:rPr>
        <w:position w:val="0"/>
        <w:sz w:val="20"/>
        <w:szCs w:val="20"/>
      </w:rPr>
    </w:lvl>
    <w:lvl w:ilvl="1">
      <w:start w:val="1"/>
      <w:numFmt w:val="decimal"/>
      <w:lvlText w:val="%2."/>
      <w:lvlJc w:val="left"/>
      <w:pPr>
        <w:tabs>
          <w:tab w:val="num" w:pos="687"/>
        </w:tabs>
        <w:ind w:left="687" w:hanging="327"/>
      </w:pPr>
      <w:rPr>
        <w:position w:val="0"/>
        <w:sz w:val="20"/>
        <w:szCs w:val="20"/>
      </w:rPr>
    </w:lvl>
    <w:lvl w:ilvl="2">
      <w:start w:val="1"/>
      <w:numFmt w:val="decimal"/>
      <w:lvlText w:val="%3."/>
      <w:lvlJc w:val="left"/>
      <w:pPr>
        <w:tabs>
          <w:tab w:val="num" w:pos="1047"/>
        </w:tabs>
        <w:ind w:left="1047" w:hanging="327"/>
      </w:pPr>
      <w:rPr>
        <w:position w:val="0"/>
        <w:sz w:val="20"/>
        <w:szCs w:val="20"/>
      </w:rPr>
    </w:lvl>
    <w:lvl w:ilvl="3">
      <w:start w:val="1"/>
      <w:numFmt w:val="decimal"/>
      <w:lvlText w:val="%4."/>
      <w:lvlJc w:val="left"/>
      <w:pPr>
        <w:tabs>
          <w:tab w:val="num" w:pos="1407"/>
        </w:tabs>
        <w:ind w:left="1407" w:hanging="327"/>
      </w:pPr>
      <w:rPr>
        <w:position w:val="0"/>
        <w:sz w:val="20"/>
        <w:szCs w:val="20"/>
      </w:rPr>
    </w:lvl>
    <w:lvl w:ilvl="4">
      <w:start w:val="1"/>
      <w:numFmt w:val="decimal"/>
      <w:lvlText w:val="%5."/>
      <w:lvlJc w:val="left"/>
      <w:pPr>
        <w:tabs>
          <w:tab w:val="num" w:pos="1767"/>
        </w:tabs>
        <w:ind w:left="1767" w:hanging="327"/>
      </w:pPr>
      <w:rPr>
        <w:position w:val="0"/>
        <w:sz w:val="20"/>
        <w:szCs w:val="20"/>
      </w:rPr>
    </w:lvl>
    <w:lvl w:ilvl="5">
      <w:start w:val="1"/>
      <w:numFmt w:val="decimal"/>
      <w:lvlText w:val="%6."/>
      <w:lvlJc w:val="left"/>
      <w:pPr>
        <w:tabs>
          <w:tab w:val="num" w:pos="2127"/>
        </w:tabs>
        <w:ind w:left="2127" w:hanging="327"/>
      </w:pPr>
      <w:rPr>
        <w:position w:val="0"/>
        <w:sz w:val="20"/>
        <w:szCs w:val="20"/>
      </w:rPr>
    </w:lvl>
    <w:lvl w:ilvl="6">
      <w:start w:val="1"/>
      <w:numFmt w:val="decimal"/>
      <w:lvlText w:val="%7."/>
      <w:lvlJc w:val="left"/>
      <w:pPr>
        <w:tabs>
          <w:tab w:val="num" w:pos="2487"/>
        </w:tabs>
        <w:ind w:left="2487" w:hanging="327"/>
      </w:pPr>
      <w:rPr>
        <w:position w:val="0"/>
        <w:sz w:val="20"/>
        <w:szCs w:val="20"/>
      </w:rPr>
    </w:lvl>
    <w:lvl w:ilvl="7">
      <w:start w:val="1"/>
      <w:numFmt w:val="decimal"/>
      <w:lvlText w:val="%8."/>
      <w:lvlJc w:val="left"/>
      <w:pPr>
        <w:tabs>
          <w:tab w:val="num" w:pos="2847"/>
        </w:tabs>
        <w:ind w:left="2847" w:hanging="327"/>
      </w:pPr>
      <w:rPr>
        <w:position w:val="0"/>
        <w:sz w:val="20"/>
        <w:szCs w:val="20"/>
      </w:rPr>
    </w:lvl>
    <w:lvl w:ilvl="8">
      <w:start w:val="1"/>
      <w:numFmt w:val="decimal"/>
      <w:lvlText w:val="%9."/>
      <w:lvlJc w:val="left"/>
      <w:pPr>
        <w:tabs>
          <w:tab w:val="num" w:pos="3207"/>
        </w:tabs>
        <w:ind w:left="3207" w:hanging="327"/>
      </w:pPr>
      <w:rPr>
        <w:position w:val="0"/>
        <w:sz w:val="20"/>
        <w:szCs w:val="20"/>
      </w:rPr>
    </w:lvl>
  </w:abstractNum>
  <w:abstractNum w:abstractNumId="19">
    <w:nsid w:val="7C103ACB"/>
    <w:multiLevelType w:val="multilevel"/>
    <w:tmpl w:val="7744E83C"/>
    <w:lvl w:ilvl="0">
      <w:start w:val="1"/>
      <w:numFmt w:val="decimal"/>
      <w:lvlText w:val="%1."/>
      <w:lvlJc w:val="left"/>
      <w:pPr>
        <w:tabs>
          <w:tab w:val="num" w:pos="327"/>
        </w:tabs>
        <w:ind w:left="327" w:hanging="327"/>
      </w:pPr>
      <w:rPr>
        <w:rFonts w:ascii="Arial Bold" w:eastAsia="Arial Bold" w:hAnsi="Arial Bold" w:cs="Arial Bold"/>
        <w:position w:val="0"/>
        <w:sz w:val="20"/>
        <w:szCs w:val="20"/>
        <w:u w:val="single"/>
      </w:rPr>
    </w:lvl>
    <w:lvl w:ilvl="1">
      <w:start w:val="1"/>
      <w:numFmt w:val="decimal"/>
      <w:lvlText w:val="%2."/>
      <w:lvlJc w:val="left"/>
      <w:pPr>
        <w:tabs>
          <w:tab w:val="num" w:pos="687"/>
        </w:tabs>
        <w:ind w:left="687" w:hanging="327"/>
      </w:pPr>
      <w:rPr>
        <w:rFonts w:ascii="Arial Bold" w:eastAsia="Arial Bold" w:hAnsi="Arial Bold" w:cs="Arial Bold"/>
        <w:position w:val="0"/>
        <w:sz w:val="20"/>
        <w:szCs w:val="20"/>
        <w:u w:val="single"/>
      </w:rPr>
    </w:lvl>
    <w:lvl w:ilvl="2">
      <w:start w:val="1"/>
      <w:numFmt w:val="decimal"/>
      <w:lvlText w:val="%3."/>
      <w:lvlJc w:val="left"/>
      <w:pPr>
        <w:tabs>
          <w:tab w:val="num" w:pos="1047"/>
        </w:tabs>
        <w:ind w:left="1047" w:hanging="327"/>
      </w:pPr>
      <w:rPr>
        <w:rFonts w:ascii="Arial Bold" w:eastAsia="Arial Bold" w:hAnsi="Arial Bold" w:cs="Arial Bold"/>
        <w:position w:val="0"/>
        <w:sz w:val="20"/>
        <w:szCs w:val="20"/>
        <w:u w:val="single"/>
      </w:rPr>
    </w:lvl>
    <w:lvl w:ilvl="3">
      <w:start w:val="1"/>
      <w:numFmt w:val="decimal"/>
      <w:lvlText w:val="%4."/>
      <w:lvlJc w:val="left"/>
      <w:pPr>
        <w:tabs>
          <w:tab w:val="num" w:pos="1407"/>
        </w:tabs>
        <w:ind w:left="1407" w:hanging="327"/>
      </w:pPr>
      <w:rPr>
        <w:rFonts w:ascii="Arial Bold" w:eastAsia="Arial Bold" w:hAnsi="Arial Bold" w:cs="Arial Bold"/>
        <w:position w:val="0"/>
        <w:sz w:val="20"/>
        <w:szCs w:val="20"/>
        <w:u w:val="single"/>
      </w:rPr>
    </w:lvl>
    <w:lvl w:ilvl="4">
      <w:start w:val="1"/>
      <w:numFmt w:val="decimal"/>
      <w:lvlText w:val="%5."/>
      <w:lvlJc w:val="left"/>
      <w:pPr>
        <w:tabs>
          <w:tab w:val="num" w:pos="1767"/>
        </w:tabs>
        <w:ind w:left="1767" w:hanging="327"/>
      </w:pPr>
      <w:rPr>
        <w:rFonts w:ascii="Arial Bold" w:eastAsia="Arial Bold" w:hAnsi="Arial Bold" w:cs="Arial Bold"/>
        <w:position w:val="0"/>
        <w:sz w:val="20"/>
        <w:szCs w:val="20"/>
        <w:u w:val="single"/>
      </w:rPr>
    </w:lvl>
    <w:lvl w:ilvl="5">
      <w:start w:val="1"/>
      <w:numFmt w:val="decimal"/>
      <w:lvlText w:val="%6."/>
      <w:lvlJc w:val="left"/>
      <w:pPr>
        <w:tabs>
          <w:tab w:val="num" w:pos="2127"/>
        </w:tabs>
        <w:ind w:left="2127" w:hanging="327"/>
      </w:pPr>
      <w:rPr>
        <w:rFonts w:ascii="Arial Bold" w:eastAsia="Arial Bold" w:hAnsi="Arial Bold" w:cs="Arial Bold"/>
        <w:position w:val="0"/>
        <w:sz w:val="20"/>
        <w:szCs w:val="20"/>
        <w:u w:val="single"/>
      </w:rPr>
    </w:lvl>
    <w:lvl w:ilvl="6">
      <w:start w:val="1"/>
      <w:numFmt w:val="decimal"/>
      <w:lvlText w:val="%7."/>
      <w:lvlJc w:val="left"/>
      <w:pPr>
        <w:tabs>
          <w:tab w:val="num" w:pos="2487"/>
        </w:tabs>
        <w:ind w:left="2487" w:hanging="327"/>
      </w:pPr>
      <w:rPr>
        <w:rFonts w:ascii="Arial Bold" w:eastAsia="Arial Bold" w:hAnsi="Arial Bold" w:cs="Arial Bold"/>
        <w:position w:val="0"/>
        <w:sz w:val="20"/>
        <w:szCs w:val="20"/>
        <w:u w:val="single"/>
      </w:rPr>
    </w:lvl>
    <w:lvl w:ilvl="7">
      <w:start w:val="1"/>
      <w:numFmt w:val="decimal"/>
      <w:lvlText w:val="%8."/>
      <w:lvlJc w:val="left"/>
      <w:pPr>
        <w:tabs>
          <w:tab w:val="num" w:pos="2847"/>
        </w:tabs>
        <w:ind w:left="2847" w:hanging="327"/>
      </w:pPr>
      <w:rPr>
        <w:rFonts w:ascii="Arial Bold" w:eastAsia="Arial Bold" w:hAnsi="Arial Bold" w:cs="Arial Bold"/>
        <w:position w:val="0"/>
        <w:sz w:val="20"/>
        <w:szCs w:val="20"/>
        <w:u w:val="single"/>
      </w:rPr>
    </w:lvl>
    <w:lvl w:ilvl="8">
      <w:start w:val="1"/>
      <w:numFmt w:val="decimal"/>
      <w:lvlText w:val="%9."/>
      <w:lvlJc w:val="left"/>
      <w:pPr>
        <w:tabs>
          <w:tab w:val="num" w:pos="3207"/>
        </w:tabs>
        <w:ind w:left="3207" w:hanging="327"/>
      </w:pPr>
      <w:rPr>
        <w:rFonts w:ascii="Arial Bold" w:eastAsia="Arial Bold" w:hAnsi="Arial Bold" w:cs="Arial Bold"/>
        <w:position w:val="0"/>
        <w:sz w:val="20"/>
        <w:szCs w:val="20"/>
        <w:u w:val="single"/>
      </w:rPr>
    </w:lvl>
  </w:abstractNum>
  <w:num w:numId="1">
    <w:abstractNumId w:val="7"/>
  </w:num>
  <w:num w:numId="2">
    <w:abstractNumId w:val="19"/>
  </w:num>
  <w:num w:numId="3">
    <w:abstractNumId w:val="18"/>
  </w:num>
  <w:num w:numId="4">
    <w:abstractNumId w:val="4"/>
  </w:num>
  <w:num w:numId="5">
    <w:abstractNumId w:val="6"/>
  </w:num>
  <w:num w:numId="6">
    <w:abstractNumId w:val="8"/>
  </w:num>
  <w:num w:numId="7">
    <w:abstractNumId w:val="3"/>
  </w:num>
  <w:num w:numId="8">
    <w:abstractNumId w:val="17"/>
  </w:num>
  <w:num w:numId="9">
    <w:abstractNumId w:val="12"/>
  </w:num>
  <w:num w:numId="10">
    <w:abstractNumId w:val="0"/>
  </w:num>
  <w:num w:numId="11">
    <w:abstractNumId w:val="10"/>
  </w:num>
  <w:num w:numId="12">
    <w:abstractNumId w:val="2"/>
  </w:num>
  <w:num w:numId="13">
    <w:abstractNumId w:val="5"/>
  </w:num>
  <w:num w:numId="14">
    <w:abstractNumId w:val="1"/>
  </w:num>
  <w:num w:numId="15">
    <w:abstractNumId w:val="14"/>
  </w:num>
  <w:num w:numId="16">
    <w:abstractNumId w:val="15"/>
  </w:num>
  <w:num w:numId="17">
    <w:abstractNumId w:val="16"/>
  </w:num>
  <w:num w:numId="18">
    <w:abstractNumId w:val="13"/>
  </w:num>
  <w:num w:numId="19">
    <w:abstractNumId w:val="11"/>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5584"/>
    <w:rsid w:val="00015B0C"/>
    <w:rsid w:val="00025914"/>
    <w:rsid w:val="00036AD0"/>
    <w:rsid w:val="00042DC3"/>
    <w:rsid w:val="00044B23"/>
    <w:rsid w:val="000457A9"/>
    <w:rsid w:val="00045B64"/>
    <w:rsid w:val="00062C7C"/>
    <w:rsid w:val="0006616A"/>
    <w:rsid w:val="000765A8"/>
    <w:rsid w:val="000850A0"/>
    <w:rsid w:val="00085DC6"/>
    <w:rsid w:val="000A6049"/>
    <w:rsid w:val="000B7588"/>
    <w:rsid w:val="000C4733"/>
    <w:rsid w:val="000C52A0"/>
    <w:rsid w:val="000D135A"/>
    <w:rsid w:val="000D5451"/>
    <w:rsid w:val="000D7D46"/>
    <w:rsid w:val="000E378F"/>
    <w:rsid w:val="000E41D3"/>
    <w:rsid w:val="000F72D9"/>
    <w:rsid w:val="000F7F3A"/>
    <w:rsid w:val="00100191"/>
    <w:rsid w:val="00102312"/>
    <w:rsid w:val="00116198"/>
    <w:rsid w:val="001213C0"/>
    <w:rsid w:val="00123352"/>
    <w:rsid w:val="0014116C"/>
    <w:rsid w:val="00143008"/>
    <w:rsid w:val="001463C7"/>
    <w:rsid w:val="001520F2"/>
    <w:rsid w:val="001619F5"/>
    <w:rsid w:val="00162A7F"/>
    <w:rsid w:val="001711AC"/>
    <w:rsid w:val="00172C8D"/>
    <w:rsid w:val="001752DE"/>
    <w:rsid w:val="00176365"/>
    <w:rsid w:val="001838FB"/>
    <w:rsid w:val="00190BD6"/>
    <w:rsid w:val="00190E90"/>
    <w:rsid w:val="001A0A05"/>
    <w:rsid w:val="001B0BE3"/>
    <w:rsid w:val="001B13CB"/>
    <w:rsid w:val="001C1A49"/>
    <w:rsid w:val="001C2F65"/>
    <w:rsid w:val="001C73B5"/>
    <w:rsid w:val="001E3888"/>
    <w:rsid w:val="001E61DA"/>
    <w:rsid w:val="001F0BD9"/>
    <w:rsid w:val="00200E43"/>
    <w:rsid w:val="0020781A"/>
    <w:rsid w:val="002111F0"/>
    <w:rsid w:val="002117C9"/>
    <w:rsid w:val="00213619"/>
    <w:rsid w:val="00215B32"/>
    <w:rsid w:val="0021660B"/>
    <w:rsid w:val="002202CB"/>
    <w:rsid w:val="00221F45"/>
    <w:rsid w:val="002449DC"/>
    <w:rsid w:val="0024746F"/>
    <w:rsid w:val="002531D1"/>
    <w:rsid w:val="002559FE"/>
    <w:rsid w:val="0026033B"/>
    <w:rsid w:val="002639CA"/>
    <w:rsid w:val="00273553"/>
    <w:rsid w:val="00273670"/>
    <w:rsid w:val="00276ED9"/>
    <w:rsid w:val="00293153"/>
    <w:rsid w:val="00295DD7"/>
    <w:rsid w:val="002965CF"/>
    <w:rsid w:val="002A0749"/>
    <w:rsid w:val="002A502A"/>
    <w:rsid w:val="002A5FC1"/>
    <w:rsid w:val="002B186F"/>
    <w:rsid w:val="002B6DFC"/>
    <w:rsid w:val="002C11C8"/>
    <w:rsid w:val="002D295C"/>
    <w:rsid w:val="002D6258"/>
    <w:rsid w:val="002D6426"/>
    <w:rsid w:val="002F6053"/>
    <w:rsid w:val="00300CEF"/>
    <w:rsid w:val="0031255B"/>
    <w:rsid w:val="0031446B"/>
    <w:rsid w:val="00315D81"/>
    <w:rsid w:val="00316027"/>
    <w:rsid w:val="00330138"/>
    <w:rsid w:val="003307C3"/>
    <w:rsid w:val="00331DBE"/>
    <w:rsid w:val="003416B3"/>
    <w:rsid w:val="00341FB3"/>
    <w:rsid w:val="003521CC"/>
    <w:rsid w:val="003626D6"/>
    <w:rsid w:val="00363FFF"/>
    <w:rsid w:val="003751D3"/>
    <w:rsid w:val="00375CD2"/>
    <w:rsid w:val="00377B60"/>
    <w:rsid w:val="00382570"/>
    <w:rsid w:val="0038769A"/>
    <w:rsid w:val="00390CA8"/>
    <w:rsid w:val="00393899"/>
    <w:rsid w:val="003A4B64"/>
    <w:rsid w:val="003A77A3"/>
    <w:rsid w:val="003B1649"/>
    <w:rsid w:val="003B617A"/>
    <w:rsid w:val="003C16C0"/>
    <w:rsid w:val="003D045E"/>
    <w:rsid w:val="003D230E"/>
    <w:rsid w:val="003D2CDB"/>
    <w:rsid w:val="003D3DA4"/>
    <w:rsid w:val="003D588B"/>
    <w:rsid w:val="003F3C31"/>
    <w:rsid w:val="003F3D60"/>
    <w:rsid w:val="003F7030"/>
    <w:rsid w:val="004122DF"/>
    <w:rsid w:val="00414C1E"/>
    <w:rsid w:val="004275B0"/>
    <w:rsid w:val="004329A9"/>
    <w:rsid w:val="0043314D"/>
    <w:rsid w:val="00433AD4"/>
    <w:rsid w:val="00440087"/>
    <w:rsid w:val="004427C5"/>
    <w:rsid w:val="004564ED"/>
    <w:rsid w:val="00457BA9"/>
    <w:rsid w:val="004602AA"/>
    <w:rsid w:val="00460FE1"/>
    <w:rsid w:val="0046763D"/>
    <w:rsid w:val="00472E9F"/>
    <w:rsid w:val="00474F63"/>
    <w:rsid w:val="00482F0A"/>
    <w:rsid w:val="00496129"/>
    <w:rsid w:val="00496C1B"/>
    <w:rsid w:val="004B2950"/>
    <w:rsid w:val="004B627F"/>
    <w:rsid w:val="004B7B62"/>
    <w:rsid w:val="004C44B9"/>
    <w:rsid w:val="004C70EA"/>
    <w:rsid w:val="004C7F41"/>
    <w:rsid w:val="004D032F"/>
    <w:rsid w:val="004D1856"/>
    <w:rsid w:val="004D68AB"/>
    <w:rsid w:val="004E75B0"/>
    <w:rsid w:val="004F047B"/>
    <w:rsid w:val="004F7A99"/>
    <w:rsid w:val="0051430C"/>
    <w:rsid w:val="005176D8"/>
    <w:rsid w:val="005178CE"/>
    <w:rsid w:val="0052103A"/>
    <w:rsid w:val="00523C53"/>
    <w:rsid w:val="00532A90"/>
    <w:rsid w:val="0054119F"/>
    <w:rsid w:val="005443B3"/>
    <w:rsid w:val="00555124"/>
    <w:rsid w:val="00562781"/>
    <w:rsid w:val="005711B6"/>
    <w:rsid w:val="00574317"/>
    <w:rsid w:val="005806C3"/>
    <w:rsid w:val="00593F8D"/>
    <w:rsid w:val="005B7D8C"/>
    <w:rsid w:val="005C3077"/>
    <w:rsid w:val="005D5699"/>
    <w:rsid w:val="005F4118"/>
    <w:rsid w:val="006122FA"/>
    <w:rsid w:val="006175FB"/>
    <w:rsid w:val="00627E5A"/>
    <w:rsid w:val="0064414B"/>
    <w:rsid w:val="00645CED"/>
    <w:rsid w:val="006515E2"/>
    <w:rsid w:val="00655584"/>
    <w:rsid w:val="0066059A"/>
    <w:rsid w:val="006870B3"/>
    <w:rsid w:val="00687AF1"/>
    <w:rsid w:val="0069051A"/>
    <w:rsid w:val="006A0A43"/>
    <w:rsid w:val="006B2BCD"/>
    <w:rsid w:val="006C5548"/>
    <w:rsid w:val="006D03A1"/>
    <w:rsid w:val="006D43AC"/>
    <w:rsid w:val="006E087A"/>
    <w:rsid w:val="006E6C44"/>
    <w:rsid w:val="00701120"/>
    <w:rsid w:val="007123A3"/>
    <w:rsid w:val="0071298C"/>
    <w:rsid w:val="00714793"/>
    <w:rsid w:val="00714C3D"/>
    <w:rsid w:val="00714F40"/>
    <w:rsid w:val="00717755"/>
    <w:rsid w:val="00720C7C"/>
    <w:rsid w:val="00732760"/>
    <w:rsid w:val="00735C40"/>
    <w:rsid w:val="00746CCC"/>
    <w:rsid w:val="00753649"/>
    <w:rsid w:val="007627EF"/>
    <w:rsid w:val="00770DBE"/>
    <w:rsid w:val="007745F0"/>
    <w:rsid w:val="00774C30"/>
    <w:rsid w:val="00775504"/>
    <w:rsid w:val="00775740"/>
    <w:rsid w:val="00780DD9"/>
    <w:rsid w:val="0079061C"/>
    <w:rsid w:val="007A29FC"/>
    <w:rsid w:val="007A51CC"/>
    <w:rsid w:val="007B2E09"/>
    <w:rsid w:val="007B47F8"/>
    <w:rsid w:val="007B7B57"/>
    <w:rsid w:val="007C5BCB"/>
    <w:rsid w:val="007C68AB"/>
    <w:rsid w:val="007D3812"/>
    <w:rsid w:val="007D5593"/>
    <w:rsid w:val="007D58C8"/>
    <w:rsid w:val="007E73E3"/>
    <w:rsid w:val="007F6197"/>
    <w:rsid w:val="00820391"/>
    <w:rsid w:val="00822D1F"/>
    <w:rsid w:val="00825302"/>
    <w:rsid w:val="00832D91"/>
    <w:rsid w:val="00833E35"/>
    <w:rsid w:val="00840CEA"/>
    <w:rsid w:val="008523AB"/>
    <w:rsid w:val="0087430B"/>
    <w:rsid w:val="008748A2"/>
    <w:rsid w:val="00877396"/>
    <w:rsid w:val="00884458"/>
    <w:rsid w:val="008A0FAF"/>
    <w:rsid w:val="008B13F8"/>
    <w:rsid w:val="008B189B"/>
    <w:rsid w:val="008B5CA5"/>
    <w:rsid w:val="008C18D6"/>
    <w:rsid w:val="008D56FA"/>
    <w:rsid w:val="008F3E9A"/>
    <w:rsid w:val="00901902"/>
    <w:rsid w:val="0090315B"/>
    <w:rsid w:val="00907F45"/>
    <w:rsid w:val="0091006A"/>
    <w:rsid w:val="00916795"/>
    <w:rsid w:val="009173E7"/>
    <w:rsid w:val="00927244"/>
    <w:rsid w:val="00927705"/>
    <w:rsid w:val="009411D6"/>
    <w:rsid w:val="009436D0"/>
    <w:rsid w:val="00945B88"/>
    <w:rsid w:val="00953CC9"/>
    <w:rsid w:val="00954B39"/>
    <w:rsid w:val="0096035C"/>
    <w:rsid w:val="00971534"/>
    <w:rsid w:val="0097660D"/>
    <w:rsid w:val="00990586"/>
    <w:rsid w:val="0099616D"/>
    <w:rsid w:val="00996692"/>
    <w:rsid w:val="0099776C"/>
    <w:rsid w:val="009B0B6C"/>
    <w:rsid w:val="009B1328"/>
    <w:rsid w:val="009B22A0"/>
    <w:rsid w:val="009C41C8"/>
    <w:rsid w:val="009D6A49"/>
    <w:rsid w:val="009F52E9"/>
    <w:rsid w:val="00A01AB6"/>
    <w:rsid w:val="00A02446"/>
    <w:rsid w:val="00A05888"/>
    <w:rsid w:val="00A06AB9"/>
    <w:rsid w:val="00A169D2"/>
    <w:rsid w:val="00A21E97"/>
    <w:rsid w:val="00A35581"/>
    <w:rsid w:val="00A559E9"/>
    <w:rsid w:val="00A615BC"/>
    <w:rsid w:val="00A66657"/>
    <w:rsid w:val="00A674D2"/>
    <w:rsid w:val="00A71F28"/>
    <w:rsid w:val="00A7231F"/>
    <w:rsid w:val="00A75FA7"/>
    <w:rsid w:val="00A845D5"/>
    <w:rsid w:val="00A913A1"/>
    <w:rsid w:val="00A974B2"/>
    <w:rsid w:val="00AE2ABC"/>
    <w:rsid w:val="00AF5D85"/>
    <w:rsid w:val="00AF7633"/>
    <w:rsid w:val="00B04D3F"/>
    <w:rsid w:val="00B04FBE"/>
    <w:rsid w:val="00B2031B"/>
    <w:rsid w:val="00B34299"/>
    <w:rsid w:val="00B346E3"/>
    <w:rsid w:val="00B36DB7"/>
    <w:rsid w:val="00B45CA4"/>
    <w:rsid w:val="00B4629C"/>
    <w:rsid w:val="00B5575D"/>
    <w:rsid w:val="00B56AD8"/>
    <w:rsid w:val="00B57582"/>
    <w:rsid w:val="00B63996"/>
    <w:rsid w:val="00B64029"/>
    <w:rsid w:val="00B7413A"/>
    <w:rsid w:val="00B77860"/>
    <w:rsid w:val="00B85921"/>
    <w:rsid w:val="00B92E13"/>
    <w:rsid w:val="00B96DF4"/>
    <w:rsid w:val="00B974CA"/>
    <w:rsid w:val="00BA2466"/>
    <w:rsid w:val="00BA64D1"/>
    <w:rsid w:val="00BA694F"/>
    <w:rsid w:val="00BB0774"/>
    <w:rsid w:val="00BB5796"/>
    <w:rsid w:val="00BC43DF"/>
    <w:rsid w:val="00BD4BC1"/>
    <w:rsid w:val="00BD7F58"/>
    <w:rsid w:val="00BE114B"/>
    <w:rsid w:val="00BE3777"/>
    <w:rsid w:val="00BE42B1"/>
    <w:rsid w:val="00BF3B8A"/>
    <w:rsid w:val="00BF646B"/>
    <w:rsid w:val="00C0019B"/>
    <w:rsid w:val="00C1157F"/>
    <w:rsid w:val="00C214EA"/>
    <w:rsid w:val="00C24408"/>
    <w:rsid w:val="00C33432"/>
    <w:rsid w:val="00C361CD"/>
    <w:rsid w:val="00C51B4C"/>
    <w:rsid w:val="00C61C3F"/>
    <w:rsid w:val="00C90BD3"/>
    <w:rsid w:val="00C94BEF"/>
    <w:rsid w:val="00CB32C5"/>
    <w:rsid w:val="00CB5379"/>
    <w:rsid w:val="00CB65A4"/>
    <w:rsid w:val="00CF3586"/>
    <w:rsid w:val="00D1301E"/>
    <w:rsid w:val="00D23E9B"/>
    <w:rsid w:val="00D242B6"/>
    <w:rsid w:val="00D26A2A"/>
    <w:rsid w:val="00D346E2"/>
    <w:rsid w:val="00D411B5"/>
    <w:rsid w:val="00D446E4"/>
    <w:rsid w:val="00D447CD"/>
    <w:rsid w:val="00D66483"/>
    <w:rsid w:val="00D70BFA"/>
    <w:rsid w:val="00D7500F"/>
    <w:rsid w:val="00D87069"/>
    <w:rsid w:val="00D9196D"/>
    <w:rsid w:val="00D95F87"/>
    <w:rsid w:val="00DA1D1F"/>
    <w:rsid w:val="00DB1D04"/>
    <w:rsid w:val="00DC124B"/>
    <w:rsid w:val="00DC69FE"/>
    <w:rsid w:val="00DD186D"/>
    <w:rsid w:val="00DD5340"/>
    <w:rsid w:val="00DE3CA3"/>
    <w:rsid w:val="00DE46DA"/>
    <w:rsid w:val="00DE6144"/>
    <w:rsid w:val="00DE64C2"/>
    <w:rsid w:val="00DF1F27"/>
    <w:rsid w:val="00DF3A2A"/>
    <w:rsid w:val="00E05858"/>
    <w:rsid w:val="00E06249"/>
    <w:rsid w:val="00E076B0"/>
    <w:rsid w:val="00E1003B"/>
    <w:rsid w:val="00E203FD"/>
    <w:rsid w:val="00E27F9A"/>
    <w:rsid w:val="00E30227"/>
    <w:rsid w:val="00E5336B"/>
    <w:rsid w:val="00E568E6"/>
    <w:rsid w:val="00E66615"/>
    <w:rsid w:val="00E7204B"/>
    <w:rsid w:val="00E777AC"/>
    <w:rsid w:val="00E94FD5"/>
    <w:rsid w:val="00EA1758"/>
    <w:rsid w:val="00EA2CEF"/>
    <w:rsid w:val="00EA4D7B"/>
    <w:rsid w:val="00EB2900"/>
    <w:rsid w:val="00EB4DEB"/>
    <w:rsid w:val="00EB5D1B"/>
    <w:rsid w:val="00EC4803"/>
    <w:rsid w:val="00ED07B4"/>
    <w:rsid w:val="00ED568D"/>
    <w:rsid w:val="00EE7A94"/>
    <w:rsid w:val="00EF7862"/>
    <w:rsid w:val="00F01FE7"/>
    <w:rsid w:val="00F13357"/>
    <w:rsid w:val="00F25E6E"/>
    <w:rsid w:val="00F3133F"/>
    <w:rsid w:val="00F4109E"/>
    <w:rsid w:val="00F41EF8"/>
    <w:rsid w:val="00F43B1C"/>
    <w:rsid w:val="00F44195"/>
    <w:rsid w:val="00F513A2"/>
    <w:rsid w:val="00F5182A"/>
    <w:rsid w:val="00F54F62"/>
    <w:rsid w:val="00F54F7D"/>
    <w:rsid w:val="00F617AE"/>
    <w:rsid w:val="00F65E00"/>
    <w:rsid w:val="00F734A8"/>
    <w:rsid w:val="00F7794C"/>
    <w:rsid w:val="00F92105"/>
    <w:rsid w:val="00F94434"/>
    <w:rsid w:val="00FA40C4"/>
    <w:rsid w:val="00FB182F"/>
    <w:rsid w:val="00FC0ED9"/>
    <w:rsid w:val="00FC1499"/>
    <w:rsid w:val="00FC179D"/>
    <w:rsid w:val="00FC3216"/>
    <w:rsid w:val="00FC3D9C"/>
    <w:rsid w:val="00FD6D80"/>
    <w:rsid w:val="00FE1638"/>
    <w:rsid w:val="00FE69B3"/>
    <w:rsid w:val="00FF7A17"/>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B69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55584"/>
    <w:pPr>
      <w:pBdr>
        <w:top w:val="nil"/>
        <w:left w:val="nil"/>
        <w:bottom w:val="nil"/>
        <w:right w:val="nil"/>
        <w:between w:val="nil"/>
        <w:bar w:val="nil"/>
      </w:pBdr>
    </w:pPr>
    <w:rPr>
      <w:rFonts w:hAnsi="Arial Unicode MS" w:cs="Arial Unicode MS"/>
      <w:color w:val="000000"/>
      <w:sz w:val="24"/>
      <w:szCs w:val="24"/>
      <w:u w:color="000000"/>
      <w:bdr w:val="nil"/>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55584"/>
    <w:rPr>
      <w:u w:val="single"/>
    </w:rPr>
  </w:style>
  <w:style w:type="paragraph" w:customStyle="1" w:styleId="HeaderFooter">
    <w:name w:val="Header &amp; Footer"/>
    <w:rsid w:val="00655584"/>
    <w:pPr>
      <w:pBdr>
        <w:top w:val="nil"/>
        <w:left w:val="nil"/>
        <w:bottom w:val="nil"/>
        <w:right w:val="nil"/>
        <w:between w:val="nil"/>
        <w:bar w:val="nil"/>
      </w:pBdr>
      <w:tabs>
        <w:tab w:val="right" w:pos="9020"/>
      </w:tabs>
    </w:pPr>
    <w:rPr>
      <w:rFonts w:ascii="Helvetica" w:hAnsi="Arial Unicode MS" w:cs="Arial Unicode MS"/>
      <w:color w:val="000000"/>
      <w:sz w:val="24"/>
      <w:szCs w:val="24"/>
      <w:bdr w:val="nil"/>
      <w:lang w:eastAsia="en-US"/>
    </w:rPr>
  </w:style>
  <w:style w:type="numbering" w:customStyle="1" w:styleId="Numbered">
    <w:name w:val="Numbered"/>
    <w:rsid w:val="00655584"/>
    <w:pPr>
      <w:numPr>
        <w:numId w:val="3"/>
      </w:numPr>
    </w:pPr>
  </w:style>
  <w:style w:type="numbering" w:customStyle="1" w:styleId="List0">
    <w:name w:val="List 0"/>
    <w:basedOn w:val="ImportedStyle1"/>
    <w:rsid w:val="00655584"/>
    <w:pPr>
      <w:numPr>
        <w:numId w:val="6"/>
      </w:numPr>
    </w:pPr>
  </w:style>
  <w:style w:type="numbering" w:customStyle="1" w:styleId="ImportedStyle1">
    <w:name w:val="Imported Style 1"/>
    <w:rsid w:val="00655584"/>
  </w:style>
  <w:style w:type="paragraph" w:styleId="ListParagraph">
    <w:name w:val="List Paragraph"/>
    <w:basedOn w:val="Normal"/>
    <w:uiPriority w:val="34"/>
    <w:qFormat/>
    <w:rsid w:val="000A6049"/>
    <w:pPr>
      <w:ind w:left="720"/>
      <w:contextualSpacing/>
    </w:pPr>
  </w:style>
  <w:style w:type="paragraph" w:styleId="Header">
    <w:name w:val="header"/>
    <w:basedOn w:val="Normal"/>
    <w:link w:val="HeaderChar"/>
    <w:uiPriority w:val="99"/>
    <w:unhideWhenUsed/>
    <w:rsid w:val="00B04D3F"/>
    <w:pPr>
      <w:tabs>
        <w:tab w:val="center" w:pos="4513"/>
        <w:tab w:val="right" w:pos="9026"/>
      </w:tabs>
    </w:pPr>
  </w:style>
  <w:style w:type="character" w:customStyle="1" w:styleId="HeaderChar">
    <w:name w:val="Header Char"/>
    <w:link w:val="Header"/>
    <w:uiPriority w:val="99"/>
    <w:rsid w:val="00B04D3F"/>
    <w:rPr>
      <w:rFonts w:hAnsi="Arial Unicode MS" w:cs="Arial Unicode MS"/>
      <w:color w:val="000000"/>
      <w:sz w:val="24"/>
      <w:szCs w:val="24"/>
      <w:u w:color="000000"/>
      <w:bdr w:val="nil"/>
      <w:lang w:val="en-US" w:eastAsia="en-US"/>
    </w:rPr>
  </w:style>
  <w:style w:type="paragraph" w:styleId="Footer">
    <w:name w:val="footer"/>
    <w:basedOn w:val="Normal"/>
    <w:link w:val="FooterChar"/>
    <w:uiPriority w:val="99"/>
    <w:unhideWhenUsed/>
    <w:rsid w:val="00B04D3F"/>
    <w:pPr>
      <w:tabs>
        <w:tab w:val="center" w:pos="4513"/>
        <w:tab w:val="right" w:pos="9026"/>
      </w:tabs>
    </w:pPr>
  </w:style>
  <w:style w:type="character" w:customStyle="1" w:styleId="FooterChar">
    <w:name w:val="Footer Char"/>
    <w:link w:val="Footer"/>
    <w:uiPriority w:val="99"/>
    <w:rsid w:val="00B04D3F"/>
    <w:rPr>
      <w:rFonts w:hAnsi="Arial Unicode MS" w:cs="Arial Unicode MS"/>
      <w:color w:val="000000"/>
      <w:sz w:val="24"/>
      <w:szCs w:val="24"/>
      <w:u w:color="000000"/>
      <w:bdr w:val="nil"/>
      <w:lang w:val="en-US" w:eastAsia="en-US"/>
    </w:rPr>
  </w:style>
  <w:style w:type="paragraph" w:styleId="BalloonText">
    <w:name w:val="Balloon Text"/>
    <w:basedOn w:val="Normal"/>
    <w:link w:val="BalloonTextChar"/>
    <w:uiPriority w:val="99"/>
    <w:semiHidden/>
    <w:unhideWhenUsed/>
    <w:rsid w:val="00B04D3F"/>
    <w:rPr>
      <w:rFonts w:ascii="Tahoma" w:hAnsi="Tahoma" w:cs="Tahoma"/>
      <w:sz w:val="16"/>
      <w:szCs w:val="16"/>
    </w:rPr>
  </w:style>
  <w:style w:type="character" w:customStyle="1" w:styleId="BalloonTextChar">
    <w:name w:val="Balloon Text Char"/>
    <w:link w:val="BalloonText"/>
    <w:uiPriority w:val="99"/>
    <w:semiHidden/>
    <w:rsid w:val="00B04D3F"/>
    <w:rPr>
      <w:rFonts w:ascii="Tahoma" w:hAnsi="Tahoma" w:cs="Tahoma"/>
      <w:color w:val="000000"/>
      <w:sz w:val="16"/>
      <w:szCs w:val="16"/>
      <w:u w:color="000000"/>
      <w:bdr w:val="nil"/>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55584"/>
    <w:pPr>
      <w:pBdr>
        <w:top w:val="nil"/>
        <w:left w:val="nil"/>
        <w:bottom w:val="nil"/>
        <w:right w:val="nil"/>
        <w:between w:val="nil"/>
        <w:bar w:val="nil"/>
      </w:pBdr>
    </w:pPr>
    <w:rPr>
      <w:rFonts w:hAnsi="Arial Unicode MS" w:cs="Arial Unicode MS"/>
      <w:color w:val="000000"/>
      <w:sz w:val="24"/>
      <w:szCs w:val="24"/>
      <w:u w:color="000000"/>
      <w:bdr w:val="nil"/>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55584"/>
    <w:rPr>
      <w:u w:val="single"/>
    </w:rPr>
  </w:style>
  <w:style w:type="paragraph" w:customStyle="1" w:styleId="HeaderFooter">
    <w:name w:val="Header &amp; Footer"/>
    <w:rsid w:val="00655584"/>
    <w:pPr>
      <w:pBdr>
        <w:top w:val="nil"/>
        <w:left w:val="nil"/>
        <w:bottom w:val="nil"/>
        <w:right w:val="nil"/>
        <w:between w:val="nil"/>
        <w:bar w:val="nil"/>
      </w:pBdr>
      <w:tabs>
        <w:tab w:val="right" w:pos="9020"/>
      </w:tabs>
    </w:pPr>
    <w:rPr>
      <w:rFonts w:ascii="Helvetica" w:hAnsi="Arial Unicode MS" w:cs="Arial Unicode MS"/>
      <w:color w:val="000000"/>
      <w:sz w:val="24"/>
      <w:szCs w:val="24"/>
      <w:bdr w:val="nil"/>
      <w:lang w:eastAsia="en-US"/>
    </w:rPr>
  </w:style>
  <w:style w:type="numbering" w:customStyle="1" w:styleId="Numbered">
    <w:name w:val="Numbered"/>
    <w:rsid w:val="00655584"/>
    <w:pPr>
      <w:numPr>
        <w:numId w:val="3"/>
      </w:numPr>
    </w:pPr>
  </w:style>
  <w:style w:type="numbering" w:customStyle="1" w:styleId="List0">
    <w:name w:val="List 0"/>
    <w:basedOn w:val="ImportedStyle1"/>
    <w:rsid w:val="00655584"/>
    <w:pPr>
      <w:numPr>
        <w:numId w:val="6"/>
      </w:numPr>
    </w:pPr>
  </w:style>
  <w:style w:type="numbering" w:customStyle="1" w:styleId="ImportedStyle1">
    <w:name w:val="Imported Style 1"/>
    <w:rsid w:val="00655584"/>
  </w:style>
  <w:style w:type="paragraph" w:styleId="ListParagraph">
    <w:name w:val="List Paragraph"/>
    <w:basedOn w:val="Normal"/>
    <w:uiPriority w:val="34"/>
    <w:qFormat/>
    <w:rsid w:val="000A6049"/>
    <w:pPr>
      <w:ind w:left="720"/>
      <w:contextualSpacing/>
    </w:pPr>
  </w:style>
  <w:style w:type="paragraph" w:styleId="Header">
    <w:name w:val="header"/>
    <w:basedOn w:val="Normal"/>
    <w:link w:val="HeaderChar"/>
    <w:uiPriority w:val="99"/>
    <w:unhideWhenUsed/>
    <w:rsid w:val="00B04D3F"/>
    <w:pPr>
      <w:tabs>
        <w:tab w:val="center" w:pos="4513"/>
        <w:tab w:val="right" w:pos="9026"/>
      </w:tabs>
    </w:pPr>
  </w:style>
  <w:style w:type="character" w:customStyle="1" w:styleId="HeaderChar">
    <w:name w:val="Header Char"/>
    <w:link w:val="Header"/>
    <w:uiPriority w:val="99"/>
    <w:rsid w:val="00B04D3F"/>
    <w:rPr>
      <w:rFonts w:hAnsi="Arial Unicode MS" w:cs="Arial Unicode MS"/>
      <w:color w:val="000000"/>
      <w:sz w:val="24"/>
      <w:szCs w:val="24"/>
      <w:u w:color="000000"/>
      <w:bdr w:val="nil"/>
      <w:lang w:val="en-US" w:eastAsia="en-US"/>
    </w:rPr>
  </w:style>
  <w:style w:type="paragraph" w:styleId="Footer">
    <w:name w:val="footer"/>
    <w:basedOn w:val="Normal"/>
    <w:link w:val="FooterChar"/>
    <w:uiPriority w:val="99"/>
    <w:unhideWhenUsed/>
    <w:rsid w:val="00B04D3F"/>
    <w:pPr>
      <w:tabs>
        <w:tab w:val="center" w:pos="4513"/>
        <w:tab w:val="right" w:pos="9026"/>
      </w:tabs>
    </w:pPr>
  </w:style>
  <w:style w:type="character" w:customStyle="1" w:styleId="FooterChar">
    <w:name w:val="Footer Char"/>
    <w:link w:val="Footer"/>
    <w:uiPriority w:val="99"/>
    <w:rsid w:val="00B04D3F"/>
    <w:rPr>
      <w:rFonts w:hAnsi="Arial Unicode MS" w:cs="Arial Unicode MS"/>
      <w:color w:val="000000"/>
      <w:sz w:val="24"/>
      <w:szCs w:val="24"/>
      <w:u w:color="000000"/>
      <w:bdr w:val="nil"/>
      <w:lang w:val="en-US" w:eastAsia="en-US"/>
    </w:rPr>
  </w:style>
  <w:style w:type="paragraph" w:styleId="BalloonText">
    <w:name w:val="Balloon Text"/>
    <w:basedOn w:val="Normal"/>
    <w:link w:val="BalloonTextChar"/>
    <w:uiPriority w:val="99"/>
    <w:semiHidden/>
    <w:unhideWhenUsed/>
    <w:rsid w:val="00B04D3F"/>
    <w:rPr>
      <w:rFonts w:ascii="Tahoma" w:hAnsi="Tahoma" w:cs="Tahoma"/>
      <w:sz w:val="16"/>
      <w:szCs w:val="16"/>
    </w:rPr>
  </w:style>
  <w:style w:type="character" w:customStyle="1" w:styleId="BalloonTextChar">
    <w:name w:val="Balloon Text Char"/>
    <w:link w:val="BalloonText"/>
    <w:uiPriority w:val="99"/>
    <w:semiHidden/>
    <w:rsid w:val="00B04D3F"/>
    <w:rPr>
      <w:rFonts w:ascii="Tahoma" w:hAnsi="Tahoma" w:cs="Tahoma"/>
      <w:color w:val="000000"/>
      <w:sz w:val="16"/>
      <w:szCs w:val="16"/>
      <w:u w:color="000000"/>
      <w:bdr w:val="nil"/>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7707208">
      <w:bodyDiv w:val="1"/>
      <w:marLeft w:val="0"/>
      <w:marRight w:val="120"/>
      <w:marTop w:val="0"/>
      <w:marBottom w:val="0"/>
      <w:divBdr>
        <w:top w:val="none" w:sz="0" w:space="0" w:color="auto"/>
        <w:left w:val="none" w:sz="0" w:space="0" w:color="auto"/>
        <w:bottom w:val="none" w:sz="0" w:space="0" w:color="auto"/>
        <w:right w:val="none" w:sz="0" w:space="0" w:color="auto"/>
      </w:divBdr>
      <w:divsChild>
        <w:div w:id="735319385">
          <w:marLeft w:val="0"/>
          <w:marRight w:val="0"/>
          <w:marTop w:val="0"/>
          <w:marBottom w:val="0"/>
          <w:divBdr>
            <w:top w:val="none" w:sz="0" w:space="0" w:color="auto"/>
            <w:left w:val="none" w:sz="0" w:space="0" w:color="auto"/>
            <w:bottom w:val="none" w:sz="0" w:space="0" w:color="auto"/>
            <w:right w:val="none" w:sz="0" w:space="0" w:color="auto"/>
          </w:divBdr>
          <w:divsChild>
            <w:div w:id="166482130">
              <w:marLeft w:val="0"/>
              <w:marRight w:val="0"/>
              <w:marTop w:val="0"/>
              <w:marBottom w:val="0"/>
              <w:divBdr>
                <w:top w:val="none" w:sz="0" w:space="0" w:color="auto"/>
                <w:left w:val="none" w:sz="0" w:space="0" w:color="auto"/>
                <w:bottom w:val="none" w:sz="0" w:space="0" w:color="auto"/>
                <w:right w:val="none" w:sz="0" w:space="0" w:color="auto"/>
              </w:divBdr>
              <w:divsChild>
                <w:div w:id="2099909136">
                  <w:marLeft w:val="0"/>
                  <w:marRight w:val="0"/>
                  <w:marTop w:val="0"/>
                  <w:marBottom w:val="0"/>
                  <w:divBdr>
                    <w:top w:val="none" w:sz="0" w:space="0" w:color="auto"/>
                    <w:left w:val="none" w:sz="0" w:space="0" w:color="auto"/>
                    <w:bottom w:val="none" w:sz="0" w:space="0" w:color="auto"/>
                    <w:right w:val="none" w:sz="0" w:space="0" w:color="auto"/>
                  </w:divBdr>
                  <w:divsChild>
                    <w:div w:id="2027555657">
                      <w:marLeft w:val="0"/>
                      <w:marRight w:val="0"/>
                      <w:marTop w:val="0"/>
                      <w:marBottom w:val="0"/>
                      <w:divBdr>
                        <w:top w:val="none" w:sz="0" w:space="0" w:color="auto"/>
                        <w:left w:val="none" w:sz="0" w:space="0" w:color="auto"/>
                        <w:bottom w:val="none" w:sz="0" w:space="0" w:color="auto"/>
                        <w:right w:val="none" w:sz="0" w:space="0" w:color="auto"/>
                      </w:divBdr>
                      <w:divsChild>
                        <w:div w:id="1317341881">
                          <w:marLeft w:val="0"/>
                          <w:marRight w:val="0"/>
                          <w:marTop w:val="0"/>
                          <w:marBottom w:val="0"/>
                          <w:divBdr>
                            <w:top w:val="none" w:sz="0" w:space="0" w:color="auto"/>
                            <w:left w:val="none" w:sz="0" w:space="0" w:color="auto"/>
                            <w:bottom w:val="none" w:sz="0" w:space="0" w:color="auto"/>
                            <w:right w:val="none" w:sz="0" w:space="0" w:color="auto"/>
                          </w:divBdr>
                          <w:divsChild>
                            <w:div w:id="1196236113">
                              <w:marLeft w:val="0"/>
                              <w:marRight w:val="0"/>
                              <w:marTop w:val="0"/>
                              <w:marBottom w:val="0"/>
                              <w:divBdr>
                                <w:top w:val="none" w:sz="0" w:space="0" w:color="auto"/>
                                <w:left w:val="none" w:sz="0" w:space="0" w:color="auto"/>
                                <w:bottom w:val="none" w:sz="0" w:space="0" w:color="auto"/>
                                <w:right w:val="none" w:sz="0" w:space="0" w:color="auto"/>
                              </w:divBdr>
                              <w:divsChild>
                                <w:div w:id="612369383">
                                  <w:marLeft w:val="0"/>
                                  <w:marRight w:val="0"/>
                                  <w:marTop w:val="0"/>
                                  <w:marBottom w:val="0"/>
                                  <w:divBdr>
                                    <w:top w:val="none" w:sz="0" w:space="0" w:color="auto"/>
                                    <w:left w:val="none" w:sz="0" w:space="0" w:color="auto"/>
                                    <w:bottom w:val="none" w:sz="0" w:space="0" w:color="auto"/>
                                    <w:right w:val="none" w:sz="0" w:space="0" w:color="auto"/>
                                  </w:divBdr>
                                  <w:divsChild>
                                    <w:div w:id="122238153">
                                      <w:marLeft w:val="0"/>
                                      <w:marRight w:val="0"/>
                                      <w:marTop w:val="0"/>
                                      <w:marBottom w:val="0"/>
                                      <w:divBdr>
                                        <w:top w:val="none" w:sz="0" w:space="0" w:color="auto"/>
                                        <w:left w:val="none" w:sz="0" w:space="0" w:color="auto"/>
                                        <w:bottom w:val="none" w:sz="0" w:space="0" w:color="auto"/>
                                        <w:right w:val="none" w:sz="0" w:space="0" w:color="auto"/>
                                      </w:divBdr>
                                      <w:divsChild>
                                        <w:div w:id="1570724370">
                                          <w:marLeft w:val="0"/>
                                          <w:marRight w:val="0"/>
                                          <w:marTop w:val="0"/>
                                          <w:marBottom w:val="0"/>
                                          <w:divBdr>
                                            <w:top w:val="none" w:sz="0" w:space="0" w:color="auto"/>
                                            <w:left w:val="none" w:sz="0" w:space="0" w:color="auto"/>
                                            <w:bottom w:val="none" w:sz="0" w:space="0" w:color="auto"/>
                                            <w:right w:val="none" w:sz="0" w:space="0" w:color="auto"/>
                                          </w:divBdr>
                                          <w:divsChild>
                                            <w:div w:id="1420757665">
                                              <w:marLeft w:val="0"/>
                                              <w:marRight w:val="0"/>
                                              <w:marTop w:val="0"/>
                                              <w:marBottom w:val="0"/>
                                              <w:divBdr>
                                                <w:top w:val="none" w:sz="0" w:space="0" w:color="auto"/>
                                                <w:left w:val="none" w:sz="0" w:space="0" w:color="auto"/>
                                                <w:bottom w:val="none" w:sz="0" w:space="0" w:color="auto"/>
                                                <w:right w:val="none" w:sz="0" w:space="0" w:color="auto"/>
                                              </w:divBdr>
                                              <w:divsChild>
                                                <w:div w:id="1081565760">
                                                  <w:marLeft w:val="15"/>
                                                  <w:marRight w:val="15"/>
                                                  <w:marTop w:val="15"/>
                                                  <w:marBottom w:val="15"/>
                                                  <w:divBdr>
                                                    <w:top w:val="single" w:sz="6" w:space="2" w:color="4D90FE"/>
                                                    <w:left w:val="single" w:sz="6" w:space="2" w:color="4D90FE"/>
                                                    <w:bottom w:val="single" w:sz="6" w:space="2" w:color="4D90FE"/>
                                                    <w:right w:val="single" w:sz="6" w:space="0" w:color="4D90FE"/>
                                                  </w:divBdr>
                                                  <w:divsChild>
                                                    <w:div w:id="197856779">
                                                      <w:marLeft w:val="0"/>
                                                      <w:marRight w:val="0"/>
                                                      <w:marTop w:val="0"/>
                                                      <w:marBottom w:val="0"/>
                                                      <w:divBdr>
                                                        <w:top w:val="none" w:sz="0" w:space="0" w:color="auto"/>
                                                        <w:left w:val="none" w:sz="0" w:space="0" w:color="auto"/>
                                                        <w:bottom w:val="none" w:sz="0" w:space="0" w:color="auto"/>
                                                        <w:right w:val="none" w:sz="0" w:space="0" w:color="auto"/>
                                                      </w:divBdr>
                                                      <w:divsChild>
                                                        <w:div w:id="206601485">
                                                          <w:marLeft w:val="0"/>
                                                          <w:marRight w:val="0"/>
                                                          <w:marTop w:val="0"/>
                                                          <w:marBottom w:val="0"/>
                                                          <w:divBdr>
                                                            <w:top w:val="none" w:sz="0" w:space="0" w:color="auto"/>
                                                            <w:left w:val="none" w:sz="0" w:space="0" w:color="auto"/>
                                                            <w:bottom w:val="none" w:sz="0" w:space="0" w:color="auto"/>
                                                            <w:right w:val="none" w:sz="0" w:space="0" w:color="auto"/>
                                                          </w:divBdr>
                                                          <w:divsChild>
                                                            <w:div w:id="1047680887">
                                                              <w:marLeft w:val="0"/>
                                                              <w:marRight w:val="0"/>
                                                              <w:marTop w:val="0"/>
                                                              <w:marBottom w:val="0"/>
                                                              <w:divBdr>
                                                                <w:top w:val="none" w:sz="0" w:space="0" w:color="auto"/>
                                                                <w:left w:val="none" w:sz="0" w:space="0" w:color="auto"/>
                                                                <w:bottom w:val="none" w:sz="0" w:space="0" w:color="auto"/>
                                                                <w:right w:val="none" w:sz="0" w:space="0" w:color="auto"/>
                                                              </w:divBdr>
                                                              <w:divsChild>
                                                                <w:div w:id="1074086304">
                                                                  <w:marLeft w:val="0"/>
                                                                  <w:marRight w:val="0"/>
                                                                  <w:marTop w:val="0"/>
                                                                  <w:marBottom w:val="0"/>
                                                                  <w:divBdr>
                                                                    <w:top w:val="none" w:sz="0" w:space="0" w:color="auto"/>
                                                                    <w:left w:val="none" w:sz="0" w:space="0" w:color="auto"/>
                                                                    <w:bottom w:val="none" w:sz="0" w:space="0" w:color="auto"/>
                                                                    <w:right w:val="none" w:sz="0" w:space="0" w:color="auto"/>
                                                                  </w:divBdr>
                                                                  <w:divsChild>
                                                                    <w:div w:id="961620122">
                                                                      <w:marLeft w:val="0"/>
                                                                      <w:marRight w:val="0"/>
                                                                      <w:marTop w:val="0"/>
                                                                      <w:marBottom w:val="0"/>
                                                                      <w:divBdr>
                                                                        <w:top w:val="none" w:sz="0" w:space="0" w:color="auto"/>
                                                                        <w:left w:val="none" w:sz="0" w:space="0" w:color="auto"/>
                                                                        <w:bottom w:val="none" w:sz="0" w:space="0" w:color="auto"/>
                                                                        <w:right w:val="none" w:sz="0" w:space="0" w:color="auto"/>
                                                                      </w:divBdr>
                                                                      <w:divsChild>
                                                                        <w:div w:id="1047071922">
                                                                          <w:marLeft w:val="0"/>
                                                                          <w:marRight w:val="0"/>
                                                                          <w:marTop w:val="0"/>
                                                                          <w:marBottom w:val="0"/>
                                                                          <w:divBdr>
                                                                            <w:top w:val="none" w:sz="0" w:space="0" w:color="auto"/>
                                                                            <w:left w:val="none" w:sz="0" w:space="0" w:color="auto"/>
                                                                            <w:bottom w:val="none" w:sz="0" w:space="0" w:color="auto"/>
                                                                            <w:right w:val="none" w:sz="0" w:space="0" w:color="auto"/>
                                                                          </w:divBdr>
                                                                          <w:divsChild>
                                                                            <w:div w:id="1819225403">
                                                                              <w:marLeft w:val="0"/>
                                                                              <w:marRight w:val="0"/>
                                                                              <w:marTop w:val="0"/>
                                                                              <w:marBottom w:val="0"/>
                                                                              <w:divBdr>
                                                                                <w:top w:val="none" w:sz="0" w:space="0" w:color="auto"/>
                                                                                <w:left w:val="none" w:sz="0" w:space="0" w:color="auto"/>
                                                                                <w:bottom w:val="none" w:sz="0" w:space="0" w:color="auto"/>
                                                                                <w:right w:val="none" w:sz="0" w:space="0" w:color="auto"/>
                                                                              </w:divBdr>
                                                                              <w:divsChild>
                                                                                <w:div w:id="422187472">
                                                                                  <w:marLeft w:val="0"/>
                                                                                  <w:marRight w:val="0"/>
                                                                                  <w:marTop w:val="0"/>
                                                                                  <w:marBottom w:val="0"/>
                                                                                  <w:divBdr>
                                                                                    <w:top w:val="none" w:sz="0" w:space="0" w:color="auto"/>
                                                                                    <w:left w:val="none" w:sz="0" w:space="0" w:color="auto"/>
                                                                                    <w:bottom w:val="none" w:sz="0" w:space="0" w:color="auto"/>
                                                                                    <w:right w:val="none" w:sz="0" w:space="0" w:color="auto"/>
                                                                                  </w:divBdr>
                                                                                  <w:divsChild>
                                                                                    <w:div w:id="2123453006">
                                                                                      <w:marLeft w:val="0"/>
                                                                                      <w:marRight w:val="0"/>
                                                                                      <w:marTop w:val="0"/>
                                                                                      <w:marBottom w:val="0"/>
                                                                                      <w:divBdr>
                                                                                        <w:top w:val="none" w:sz="0" w:space="0" w:color="auto"/>
                                                                                        <w:left w:val="none" w:sz="0" w:space="0" w:color="auto"/>
                                                                                        <w:bottom w:val="none" w:sz="0" w:space="0" w:color="auto"/>
                                                                                        <w:right w:val="none" w:sz="0" w:space="0" w:color="auto"/>
                                                                                      </w:divBdr>
                                                                                      <w:divsChild>
                                                                                        <w:div w:id="1604608847">
                                                                                          <w:marLeft w:val="0"/>
                                                                                          <w:marRight w:val="60"/>
                                                                                          <w:marTop w:val="0"/>
                                                                                          <w:marBottom w:val="0"/>
                                                                                          <w:divBdr>
                                                                                            <w:top w:val="none" w:sz="0" w:space="0" w:color="auto"/>
                                                                                            <w:left w:val="none" w:sz="0" w:space="0" w:color="auto"/>
                                                                                            <w:bottom w:val="none" w:sz="0" w:space="0" w:color="auto"/>
                                                                                            <w:right w:val="none" w:sz="0" w:space="0" w:color="auto"/>
                                                                                          </w:divBdr>
                                                                                          <w:divsChild>
                                                                                            <w:div w:id="102196117">
                                                                                              <w:marLeft w:val="0"/>
                                                                                              <w:marRight w:val="120"/>
                                                                                              <w:marTop w:val="0"/>
                                                                                              <w:marBottom w:val="150"/>
                                                                                              <w:divBdr>
                                                                                                <w:top w:val="single" w:sz="2" w:space="0" w:color="EFEFEF"/>
                                                                                                <w:left w:val="single" w:sz="6" w:space="0" w:color="EFEFEF"/>
                                                                                                <w:bottom w:val="single" w:sz="6" w:space="0" w:color="E2E2E2"/>
                                                                                                <w:right w:val="single" w:sz="6" w:space="0" w:color="EFEFEF"/>
                                                                                              </w:divBdr>
                                                                                              <w:divsChild>
                                                                                                <w:div w:id="49504373">
                                                                                                  <w:marLeft w:val="0"/>
                                                                                                  <w:marRight w:val="0"/>
                                                                                                  <w:marTop w:val="0"/>
                                                                                                  <w:marBottom w:val="0"/>
                                                                                                  <w:divBdr>
                                                                                                    <w:top w:val="none" w:sz="0" w:space="0" w:color="auto"/>
                                                                                                    <w:left w:val="none" w:sz="0" w:space="0" w:color="auto"/>
                                                                                                    <w:bottom w:val="none" w:sz="0" w:space="0" w:color="auto"/>
                                                                                                    <w:right w:val="none" w:sz="0" w:space="0" w:color="auto"/>
                                                                                                  </w:divBdr>
                                                                                                  <w:divsChild>
                                                                                                    <w:div w:id="909967830">
                                                                                                      <w:marLeft w:val="0"/>
                                                                                                      <w:marRight w:val="0"/>
                                                                                                      <w:marTop w:val="0"/>
                                                                                                      <w:marBottom w:val="0"/>
                                                                                                      <w:divBdr>
                                                                                                        <w:top w:val="none" w:sz="0" w:space="0" w:color="auto"/>
                                                                                                        <w:left w:val="none" w:sz="0" w:space="0" w:color="auto"/>
                                                                                                        <w:bottom w:val="none" w:sz="0" w:space="0" w:color="auto"/>
                                                                                                        <w:right w:val="none" w:sz="0" w:space="0" w:color="auto"/>
                                                                                                      </w:divBdr>
                                                                                                      <w:divsChild>
                                                                                                        <w:div w:id="1117985672">
                                                                                                          <w:marLeft w:val="0"/>
                                                                                                          <w:marRight w:val="0"/>
                                                                                                          <w:marTop w:val="0"/>
                                                                                                          <w:marBottom w:val="0"/>
                                                                                                          <w:divBdr>
                                                                                                            <w:top w:val="none" w:sz="0" w:space="0" w:color="auto"/>
                                                                                                            <w:left w:val="none" w:sz="0" w:space="0" w:color="auto"/>
                                                                                                            <w:bottom w:val="none" w:sz="0" w:space="0" w:color="auto"/>
                                                                                                            <w:right w:val="none" w:sz="0" w:space="0" w:color="auto"/>
                                                                                                          </w:divBdr>
                                                                                                          <w:divsChild>
                                                                                                            <w:div w:id="82457822">
                                                                                                              <w:marLeft w:val="0"/>
                                                                                                              <w:marRight w:val="0"/>
                                                                                                              <w:marTop w:val="0"/>
                                                                                                              <w:marBottom w:val="0"/>
                                                                                                              <w:divBdr>
                                                                                                                <w:top w:val="none" w:sz="0" w:space="0" w:color="auto"/>
                                                                                                                <w:left w:val="none" w:sz="0" w:space="0" w:color="auto"/>
                                                                                                                <w:bottom w:val="none" w:sz="0" w:space="0" w:color="auto"/>
                                                                                                                <w:right w:val="none" w:sz="0" w:space="0" w:color="auto"/>
                                                                                                              </w:divBdr>
                                                                                                              <w:divsChild>
                                                                                                                <w:div w:id="238901898">
                                                                                                                  <w:marLeft w:val="0"/>
                                                                                                                  <w:marRight w:val="0"/>
                                                                                                                  <w:marTop w:val="0"/>
                                                                                                                  <w:marBottom w:val="0"/>
                                                                                                                  <w:divBdr>
                                                                                                                    <w:top w:val="none" w:sz="0" w:space="4" w:color="auto"/>
                                                                                                                    <w:left w:val="none" w:sz="0" w:space="0" w:color="auto"/>
                                                                                                                    <w:bottom w:val="none" w:sz="0" w:space="4" w:color="auto"/>
                                                                                                                    <w:right w:val="none" w:sz="0" w:space="0" w:color="auto"/>
                                                                                                                  </w:divBdr>
                                                                                                                  <w:divsChild>
                                                                                                                    <w:div w:id="1321542168">
                                                                                                                      <w:marLeft w:val="0"/>
                                                                                                                      <w:marRight w:val="0"/>
                                                                                                                      <w:marTop w:val="0"/>
                                                                                                                      <w:marBottom w:val="0"/>
                                                                                                                      <w:divBdr>
                                                                                                                        <w:top w:val="none" w:sz="0" w:space="0" w:color="auto"/>
                                                                                                                        <w:left w:val="none" w:sz="0" w:space="0" w:color="auto"/>
                                                                                                                        <w:bottom w:val="none" w:sz="0" w:space="0" w:color="auto"/>
                                                                                                                        <w:right w:val="none" w:sz="0" w:space="0" w:color="auto"/>
                                                                                                                      </w:divBdr>
                                                                                                                      <w:divsChild>
                                                                                                                        <w:div w:id="932862661">
                                                                                                                          <w:marLeft w:val="225"/>
                                                                                                                          <w:marRight w:val="225"/>
                                                                                                                          <w:marTop w:val="75"/>
                                                                                                                          <w:marBottom w:val="75"/>
                                                                                                                          <w:divBdr>
                                                                                                                            <w:top w:val="none" w:sz="0" w:space="0" w:color="auto"/>
                                                                                                                            <w:left w:val="none" w:sz="0" w:space="0" w:color="auto"/>
                                                                                                                            <w:bottom w:val="none" w:sz="0" w:space="0" w:color="auto"/>
                                                                                                                            <w:right w:val="none" w:sz="0" w:space="0" w:color="auto"/>
                                                                                                                          </w:divBdr>
                                                                                                                          <w:divsChild>
                                                                                                                            <w:div w:id="2087413865">
                                                                                                                              <w:marLeft w:val="0"/>
                                                                                                                              <w:marRight w:val="0"/>
                                                                                                                              <w:marTop w:val="0"/>
                                                                                                                              <w:marBottom w:val="0"/>
                                                                                                                              <w:divBdr>
                                                                                                                                <w:top w:val="single" w:sz="6" w:space="0" w:color="auto"/>
                                                                                                                                <w:left w:val="single" w:sz="6" w:space="0" w:color="auto"/>
                                                                                                                                <w:bottom w:val="single" w:sz="6" w:space="0" w:color="auto"/>
                                                                                                                                <w:right w:val="single" w:sz="6" w:space="0" w:color="auto"/>
                                                                                                                              </w:divBdr>
                                                                                                                              <w:divsChild>
                                                                                                                                <w:div w:id="1797917436">
                                                                                                                                  <w:marLeft w:val="0"/>
                                                                                                                                  <w:marRight w:val="0"/>
                                                                                                                                  <w:marTop w:val="0"/>
                                                                                                                                  <w:marBottom w:val="0"/>
                                                                                                                                  <w:divBdr>
                                                                                                                                    <w:top w:val="none" w:sz="0" w:space="0" w:color="auto"/>
                                                                                                                                    <w:left w:val="none" w:sz="0" w:space="0" w:color="auto"/>
                                                                                                                                    <w:bottom w:val="none" w:sz="0" w:space="0" w:color="auto"/>
                                                                                                                                    <w:right w:val="none" w:sz="0" w:space="0" w:color="auto"/>
                                                                                                                                  </w:divBdr>
                                                                                                                                  <w:divsChild>
                                                                                                                                    <w:div w:id="1600916093">
                                                                                                                                      <w:marLeft w:val="0"/>
                                                                                                                                      <w:marRight w:val="0"/>
                                                                                                                                      <w:marTop w:val="0"/>
                                                                                                                                      <w:marBottom w:val="0"/>
                                                                                                                                      <w:divBdr>
                                                                                                                                        <w:top w:val="none" w:sz="0" w:space="0" w:color="auto"/>
                                                                                                                                        <w:left w:val="none" w:sz="0" w:space="0" w:color="auto"/>
                                                                                                                                        <w:bottom w:val="none" w:sz="0" w:space="0" w:color="auto"/>
                                                                                                                                        <w:right w:val="none" w:sz="0" w:space="0" w:color="auto"/>
                                                                                                                                      </w:divBdr>
                                                                                                                                      <w:divsChild>
                                                                                                                                        <w:div w:id="1719624126">
                                                                                                                                          <w:marLeft w:val="0"/>
                                                                                                                                          <w:marRight w:val="0"/>
                                                                                                                                          <w:marTop w:val="0"/>
                                                                                                                                          <w:marBottom w:val="0"/>
                                                                                                                                          <w:divBdr>
                                                                                                                                            <w:top w:val="none" w:sz="0" w:space="0" w:color="auto"/>
                                                                                                                                            <w:left w:val="none" w:sz="0" w:space="0" w:color="auto"/>
                                                                                                                                            <w:bottom w:val="none" w:sz="0" w:space="0" w:color="auto"/>
                                                                                                                                            <w:right w:val="none" w:sz="0" w:space="0" w:color="auto"/>
                                                                                                                                          </w:divBdr>
                                                                                                                                          <w:divsChild>
                                                                                                                                            <w:div w:id="836193038">
                                                                                                                                              <w:marLeft w:val="0"/>
                                                                                                                                              <w:marRight w:val="0"/>
                                                                                                                                              <w:marTop w:val="0"/>
                                                                                                                                              <w:marBottom w:val="0"/>
                                                                                                                                              <w:divBdr>
                                                                                                                                                <w:top w:val="none" w:sz="0" w:space="0" w:color="auto"/>
                                                                                                                                                <w:left w:val="none" w:sz="0" w:space="0" w:color="auto"/>
                                                                                                                                                <w:bottom w:val="none" w:sz="0" w:space="0" w:color="auto"/>
                                                                                                                                                <w:right w:val="none" w:sz="0" w:space="0" w:color="auto"/>
                                                                                                                                              </w:divBdr>
                                                                                                                                              <w:divsChild>
                                                                                                                                                <w:div w:id="1513572315">
                                                                                                                                                  <w:marLeft w:val="0"/>
                                                                                                                                                  <w:marRight w:val="0"/>
                                                                                                                                                  <w:marTop w:val="0"/>
                                                                                                                                                  <w:marBottom w:val="0"/>
                                                                                                                                                  <w:divBdr>
                                                                                                                                                    <w:top w:val="none" w:sz="0" w:space="0" w:color="auto"/>
                                                                                                                                                    <w:left w:val="none" w:sz="0" w:space="0" w:color="auto"/>
                                                                                                                                                    <w:bottom w:val="none" w:sz="0" w:space="0" w:color="auto"/>
                                                                                                                                                    <w:right w:val="none" w:sz="0" w:space="0" w:color="auto"/>
                                                                                                                                                  </w:divBdr>
                                                                                                                                                </w:div>
                                                                                                                                                <w:div w:id="1083183214">
                                                                                                                                                  <w:marLeft w:val="0"/>
                                                                                                                                                  <w:marRight w:val="0"/>
                                                                                                                                                  <w:marTop w:val="0"/>
                                                                                                                                                  <w:marBottom w:val="0"/>
                                                                                                                                                  <w:divBdr>
                                                                                                                                                    <w:top w:val="none" w:sz="0" w:space="0" w:color="auto"/>
                                                                                                                                                    <w:left w:val="none" w:sz="0" w:space="0" w:color="auto"/>
                                                                                                                                                    <w:bottom w:val="none" w:sz="0" w:space="0" w:color="auto"/>
                                                                                                                                                    <w:right w:val="none" w:sz="0" w:space="0" w:color="auto"/>
                                                                                                                                                  </w:divBdr>
                                                                                                                                                </w:div>
                                                                                                                                                <w:div w:id="1338191006">
                                                                                                                                                  <w:marLeft w:val="0"/>
                                                                                                                                                  <w:marRight w:val="0"/>
                                                                                                                                                  <w:marTop w:val="0"/>
                                                                                                                                                  <w:marBottom w:val="0"/>
                                                                                                                                                  <w:divBdr>
                                                                                                                                                    <w:top w:val="none" w:sz="0" w:space="0" w:color="auto"/>
                                                                                                                                                    <w:left w:val="none" w:sz="0" w:space="0" w:color="auto"/>
                                                                                                                                                    <w:bottom w:val="none" w:sz="0" w:space="0" w:color="auto"/>
                                                                                                                                                    <w:right w:val="none" w:sz="0" w:space="0" w:color="auto"/>
                                                                                                                                                  </w:divBdr>
                                                                                                                                                </w:div>
                                                                                                                                                <w:div w:id="1173842325">
                                                                                                                                                  <w:marLeft w:val="0"/>
                                                                                                                                                  <w:marRight w:val="0"/>
                                                                                                                                                  <w:marTop w:val="0"/>
                                                                                                                                                  <w:marBottom w:val="0"/>
                                                                                                                                                  <w:divBdr>
                                                                                                                                                    <w:top w:val="none" w:sz="0" w:space="0" w:color="auto"/>
                                                                                                                                                    <w:left w:val="none" w:sz="0" w:space="0" w:color="auto"/>
                                                                                                                                                    <w:bottom w:val="none" w:sz="0" w:space="0" w:color="auto"/>
                                                                                                                                                    <w:right w:val="none" w:sz="0" w:space="0" w:color="auto"/>
                                                                                                                                                  </w:divBdr>
                                                                                                                                                </w:div>
                                                                                                                                                <w:div w:id="387606309">
                                                                                                                                                  <w:marLeft w:val="0"/>
                                                                                                                                                  <w:marRight w:val="0"/>
                                                                                                                                                  <w:marTop w:val="0"/>
                                                                                                                                                  <w:marBottom w:val="0"/>
                                                                                                                                                  <w:divBdr>
                                                                                                                                                    <w:top w:val="none" w:sz="0" w:space="0" w:color="auto"/>
                                                                                                                                                    <w:left w:val="none" w:sz="0" w:space="0" w:color="auto"/>
                                                                                                                                                    <w:bottom w:val="none" w:sz="0" w:space="0" w:color="auto"/>
                                                                                                                                                    <w:right w:val="none" w:sz="0" w:space="0" w:color="auto"/>
                                                                                                                                                  </w:divBdr>
                                                                                                                                                </w:div>
                                                                                                                                                <w:div w:id="643703035">
                                                                                                                                                  <w:marLeft w:val="0"/>
                                                                                                                                                  <w:marRight w:val="0"/>
                                                                                                                                                  <w:marTop w:val="0"/>
                                                                                                                                                  <w:marBottom w:val="0"/>
                                                                                                                                                  <w:divBdr>
                                                                                                                                                    <w:top w:val="none" w:sz="0" w:space="0" w:color="auto"/>
                                                                                                                                                    <w:left w:val="none" w:sz="0" w:space="0" w:color="auto"/>
                                                                                                                                                    <w:bottom w:val="none" w:sz="0" w:space="0" w:color="auto"/>
                                                                                                                                                    <w:right w:val="none" w:sz="0" w:space="0" w:color="auto"/>
                                                                                                                                                  </w:divBdr>
                                                                                                                                                </w:div>
                                                                                                                                                <w:div w:id="1238394773">
                                                                                                                                                  <w:marLeft w:val="0"/>
                                                                                                                                                  <w:marRight w:val="0"/>
                                                                                                                                                  <w:marTop w:val="0"/>
                                                                                                                                                  <w:marBottom w:val="0"/>
                                                                                                                                                  <w:divBdr>
                                                                                                                                                    <w:top w:val="none" w:sz="0" w:space="0" w:color="auto"/>
                                                                                                                                                    <w:left w:val="none" w:sz="0" w:space="0" w:color="auto"/>
                                                                                                                                                    <w:bottom w:val="none" w:sz="0" w:space="0" w:color="auto"/>
                                                                                                                                                    <w:right w:val="none" w:sz="0" w:space="0" w:color="auto"/>
                                                                                                                                                  </w:divBdr>
                                                                                                                                                </w:div>
                                                                                                                                                <w:div w:id="1982155668">
                                                                                                                                                  <w:marLeft w:val="0"/>
                                                                                                                                                  <w:marRight w:val="0"/>
                                                                                                                                                  <w:marTop w:val="0"/>
                                                                                                                                                  <w:marBottom w:val="0"/>
                                                                                                                                                  <w:divBdr>
                                                                                                                                                    <w:top w:val="none" w:sz="0" w:space="0" w:color="auto"/>
                                                                                                                                                    <w:left w:val="none" w:sz="0" w:space="0" w:color="auto"/>
                                                                                                                                                    <w:bottom w:val="none" w:sz="0" w:space="0" w:color="auto"/>
                                                                                                                                                    <w:right w:val="none" w:sz="0" w:space="0" w:color="auto"/>
                                                                                                                                                  </w:divBdr>
                                                                                                                                                </w:div>
                                                                                                                                                <w:div w:id="212677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EC38D7-0B47-4C1A-A571-52973BDE37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4</Pages>
  <Words>1477</Words>
  <Characters>8421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dc:creator>
  <cp:lastModifiedBy>Stephen Inman</cp:lastModifiedBy>
  <cp:revision>16</cp:revision>
  <cp:lastPrinted>2019-02-05T10:35:00Z</cp:lastPrinted>
  <dcterms:created xsi:type="dcterms:W3CDTF">2021-11-20T16:14:00Z</dcterms:created>
  <dcterms:modified xsi:type="dcterms:W3CDTF">2021-11-23T16:59:00Z</dcterms:modified>
</cp:coreProperties>
</file>